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F383A" w14:textId="22189122"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E2383">
        <w:rPr>
          <w:rFonts w:ascii="Arial" w:eastAsia="Arial Unicode MS" w:hAnsi="Arial" w:cs="Arial"/>
          <w:b/>
          <w:i/>
          <w:sz w:val="28"/>
        </w:rPr>
        <w:t>5619</w:t>
      </w:r>
      <w:ins w:id="0" w:author="Hongsuk (LG Electronics) r01" w:date="2022-08-17T09:18:00Z">
        <w:r w:rsidR="0064248E">
          <w:rPr>
            <w:rFonts w:ascii="Arial" w:eastAsia="Arial Unicode MS" w:hAnsi="Arial" w:cs="Arial" w:hint="eastAsia"/>
            <w:b/>
            <w:i/>
            <w:sz w:val="28"/>
            <w:lang w:eastAsia="ko-KR"/>
          </w:rPr>
          <w:t>r</w:t>
        </w:r>
        <w:r w:rsidR="0064248E">
          <w:rPr>
            <w:rFonts w:ascii="Arial" w:eastAsia="Arial Unicode MS" w:hAnsi="Arial" w:cs="Arial"/>
            <w:b/>
            <w:i/>
            <w:sz w:val="28"/>
            <w:lang w:eastAsia="ko-KR"/>
          </w:rPr>
          <w:t>01</w:t>
        </w:r>
      </w:ins>
    </w:p>
    <w:p w14:paraId="057645C6" w14:textId="1C5AA075"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2B4EE1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 w:author="Hongsuk (LG Electronics) r01" w:date="2022-08-17T09:18:00Z">
        <w:r w:rsidR="0064248E">
          <w:rPr>
            <w:rFonts w:ascii="Arial" w:hAnsi="Arial" w:cs="Arial"/>
            <w:b/>
          </w:rPr>
          <w:t>, LG Electronics</w:t>
        </w:r>
      </w:ins>
    </w:p>
    <w:p w14:paraId="3E28018A" w14:textId="74D580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2B90">
        <w:rPr>
          <w:rFonts w:ascii="Arial" w:hAnsi="Arial" w:cs="Arial"/>
          <w:b/>
        </w:rPr>
        <w:t>KI</w:t>
      </w:r>
      <w:r w:rsidR="005F4F25">
        <w:rPr>
          <w:rFonts w:ascii="Arial" w:hAnsi="Arial" w:cs="Arial"/>
          <w:b/>
        </w:rPr>
        <w:t xml:space="preserve"> </w:t>
      </w:r>
      <w:r w:rsidR="00532B90">
        <w:rPr>
          <w:rFonts w:ascii="Arial" w:hAnsi="Arial" w:cs="Arial"/>
          <w:b/>
        </w:rPr>
        <w:t xml:space="preserve">#1, </w:t>
      </w:r>
      <w:r w:rsidR="00BF1AD4">
        <w:rPr>
          <w:rFonts w:ascii="Arial" w:hAnsi="Arial" w:cs="Arial"/>
          <w:b/>
        </w:rPr>
        <w:t xml:space="preserve">Sol </w:t>
      </w:r>
      <w:r w:rsidR="005F4F25">
        <w:rPr>
          <w:rFonts w:ascii="Arial" w:hAnsi="Arial" w:cs="Arial"/>
          <w:b/>
        </w:rPr>
        <w:t>#</w:t>
      </w:r>
      <w:r w:rsidR="00FE0A16">
        <w:rPr>
          <w:rFonts w:ascii="Arial" w:hAnsi="Arial" w:cs="Arial"/>
          <w:b/>
        </w:rPr>
        <w:t>27</w:t>
      </w:r>
      <w:r w:rsidR="00532B90">
        <w:rPr>
          <w:rFonts w:ascii="Arial" w:hAnsi="Arial" w:cs="Arial"/>
          <w:b/>
        </w:rPr>
        <w:t>: Solution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DB60B9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60D082B7" w14:textId="780D785F" w:rsidR="00D6049B" w:rsidRDefault="007E7CF2" w:rsidP="00D6049B">
      <w:bookmarkStart w:id="2" w:name="_Toc519004414"/>
      <w:r>
        <w:t>The</w:t>
      </w:r>
      <w:r w:rsidR="00BF1AD4">
        <w:t xml:space="preserve"> contribution</w:t>
      </w:r>
      <w:r w:rsidR="00FB6432">
        <w:t xml:space="preserve"> proposes an update to solution 27 that addresses </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4BB8E046" w14:textId="375F3E4F" w:rsidR="00716DEF" w:rsidRDefault="006D1F0C" w:rsidP="00716DEF">
      <w:pPr>
        <w:pStyle w:val="2"/>
      </w:pPr>
      <w:bookmarkStart w:id="4" w:name="_Ref93394262"/>
      <w:bookmarkStart w:id="5" w:name="_Toc97268160"/>
      <w:bookmarkEnd w:id="3"/>
      <w:r w:rsidRPr="00F848D0">
        <w:t>6.</w:t>
      </w:r>
      <w:bookmarkEnd w:id="4"/>
      <w:bookmarkEnd w:id="5"/>
      <w:r w:rsidR="00716DEF" w:rsidRPr="00716DEF">
        <w:t xml:space="preserve"> </w:t>
      </w:r>
      <w:r w:rsidR="00716DEF">
        <w:t>27</w:t>
      </w:r>
      <w:r w:rsidR="00716DEF">
        <w:tab/>
        <w:t>Solution 27 (KI#1): EAS discovery with dynamic setup of a LBO PDU Session</w:t>
      </w:r>
    </w:p>
    <w:p w14:paraId="0E80B1A7" w14:textId="77777777" w:rsidR="00716DEF" w:rsidRDefault="00716DEF" w:rsidP="00716DEF">
      <w:pPr>
        <w:pStyle w:val="3"/>
      </w:pPr>
      <w:bookmarkStart w:id="6" w:name="_Toc106120925"/>
      <w:r>
        <w:t>6.27.1</w:t>
      </w:r>
      <w:r>
        <w:tab/>
        <w:t>High level description</w:t>
      </w:r>
      <w:bookmarkEnd w:id="6"/>
    </w:p>
    <w:p w14:paraId="7A2C0D6F" w14:textId="77777777" w:rsidR="00716DEF" w:rsidRDefault="00716DEF" w:rsidP="00716DEF">
      <w:r>
        <w:t>The solution addresses a scenario where the UE accesses EHE in VPLMN via a LBO PDU Session.</w:t>
      </w:r>
    </w:p>
    <w:p w14:paraId="070C5D41" w14:textId="0165BA38" w:rsidR="00716DEF" w:rsidRPr="00591FD9" w:rsidRDefault="00716DEF" w:rsidP="00716DEF">
      <w:r>
        <w:t xml:space="preserve">UE initially connects to the HPLMN. The transition </w:t>
      </w:r>
      <w:ins w:id="7" w:author="Ericsson. M.L.Mas" w:date="2022-07-12T15:57:00Z">
        <w:r w:rsidR="00771988">
          <w:t xml:space="preserve">from a HR PDU Session </w:t>
        </w:r>
      </w:ins>
      <w:r>
        <w:t xml:space="preserve">to a LBO PDU Session takes place based on a trigger to the H-SMF, which may be e.g. a DNS query from the UE towards an EC FQDN or an AF influence of traffic routing for the </w:t>
      </w:r>
      <w:r w:rsidRPr="00591FD9">
        <w:t xml:space="preserve">UE. </w:t>
      </w:r>
      <w:r w:rsidRPr="00FA14B2">
        <w:t xml:space="preserve">The latter may be issued by </w:t>
      </w:r>
      <w:ins w:id="8" w:author="Attila Mihály" w:date="2022-07-21T16:30:00Z">
        <w:r w:rsidR="008F0555" w:rsidRPr="00FA14B2">
          <w:t xml:space="preserve">an AF of </w:t>
        </w:r>
      </w:ins>
      <w:r w:rsidRPr="00FA14B2">
        <w:t>the VPLMN too.</w:t>
      </w:r>
      <w:r w:rsidRPr="00591FD9">
        <w:t xml:space="preserve"> H-SMF determines that a LBO PDU </w:t>
      </w:r>
      <w:r w:rsidRPr="00B2534D">
        <w:t>S</w:t>
      </w:r>
      <w:r w:rsidRPr="00773756">
        <w:t>ession to the VPLMN is needed, based on</w:t>
      </w:r>
      <w:r w:rsidRPr="002A0D92">
        <w:t>:</w:t>
      </w:r>
    </w:p>
    <w:p w14:paraId="077E6FB3" w14:textId="69E818F3" w:rsidR="009F7AB3" w:rsidRDefault="00716DEF" w:rsidP="00CA7E48">
      <w:pPr>
        <w:pStyle w:val="B1"/>
        <w:rPr>
          <w:ins w:id="9" w:author="Ericsson. M.L.Mas" w:date="2022-07-12T17:43:00Z"/>
        </w:rPr>
      </w:pPr>
      <w:r w:rsidRPr="00B2534D">
        <w:t>-</w:t>
      </w:r>
      <w:r w:rsidRPr="00B2534D">
        <w:tab/>
      </w:r>
      <w:ins w:id="10" w:author="Ericsson. M.L.Mas" w:date="2022-07-12T17:44:00Z">
        <w:r w:rsidR="001A4823" w:rsidRPr="00FA14B2">
          <w:t xml:space="preserve">Information provided by </w:t>
        </w:r>
      </w:ins>
      <w:ins w:id="11" w:author="Attila Mihály" w:date="2022-07-20T09:17:00Z">
        <w:r w:rsidR="00BC2556" w:rsidRPr="00FA14B2">
          <w:t>V</w:t>
        </w:r>
      </w:ins>
      <w:ins w:id="12" w:author="Ericsson. M.L.Mas" w:date="2022-07-12T17:43:00Z">
        <w:r w:rsidR="00DD6967" w:rsidRPr="00FA14B2">
          <w:t xml:space="preserve">PLMN </w:t>
        </w:r>
      </w:ins>
      <w:ins w:id="13" w:author="Ericsson. M.L.Mas" w:date="2022-07-12T17:44:00Z">
        <w:r w:rsidR="00DD6967" w:rsidRPr="00FA14B2">
          <w:t>at PDU</w:t>
        </w:r>
        <w:r w:rsidR="001A4823" w:rsidRPr="00FA14B2">
          <w:t xml:space="preserve"> Session Establishment,</w:t>
        </w:r>
      </w:ins>
      <w:ins w:id="14" w:author="Ericsson. M.L.Mas" w:date="2022-07-12T17:45:00Z">
        <w:r w:rsidR="001A4823" w:rsidRPr="00FA14B2">
          <w:t xml:space="preserve"> like</w:t>
        </w:r>
      </w:ins>
      <w:ins w:id="15" w:author="Ericsson. M.L.Mas" w:date="2022-07-12T17:44:00Z">
        <w:r w:rsidR="001A4823" w:rsidRPr="00FA14B2">
          <w:t xml:space="preserve"> </w:t>
        </w:r>
      </w:ins>
      <w:ins w:id="16" w:author="Ericsson. M.L.Mas" w:date="2022-07-12T17:45:00Z">
        <w:r w:rsidR="001A4823" w:rsidRPr="00FA14B2">
          <w:t xml:space="preserve">indication of support </w:t>
        </w:r>
      </w:ins>
      <w:ins w:id="17" w:author="Ericsson. M.L.Mas" w:date="2022-07-12T17:46:00Z">
        <w:r w:rsidR="003933AB" w:rsidRPr="00FA14B2">
          <w:t>for</w:t>
        </w:r>
      </w:ins>
      <w:ins w:id="18" w:author="Ericsson. M.L.Mas" w:date="2022-07-12T17:45:00Z">
        <w:r w:rsidR="001A4823" w:rsidRPr="00FA14B2">
          <w:t xml:space="preserve"> Dynamic set up of LBO for the PDU Session and any </w:t>
        </w:r>
      </w:ins>
      <w:ins w:id="19" w:author="Ericsson. M.L.Mas" w:date="2022-07-12T17:43:00Z">
        <w:r w:rsidR="009F7AB3" w:rsidRPr="00FA14B2">
          <w:t>information related to supported edge computing application</w:t>
        </w:r>
      </w:ins>
      <w:ins w:id="20" w:author="Ericsson. M.L.Mas" w:date="2022-07-12T17:45:00Z">
        <w:r w:rsidR="001A4823" w:rsidRPr="00FA14B2">
          <w:t>s.</w:t>
        </w:r>
      </w:ins>
    </w:p>
    <w:p w14:paraId="640BEF28" w14:textId="48CCC973" w:rsidR="007478A4" w:rsidRPr="00591FD9" w:rsidRDefault="009F7AB3" w:rsidP="00CA7E48">
      <w:pPr>
        <w:pStyle w:val="B1"/>
      </w:pPr>
      <w:ins w:id="21" w:author="Ericsson. M.L.Mas" w:date="2022-07-12T17:43:00Z">
        <w:r>
          <w:t>-</w:t>
        </w:r>
      </w:ins>
      <w:ins w:id="22" w:author="Attila Mihály" w:date="2022-07-29T08:34:00Z">
        <w:r w:rsidR="0086510F">
          <w:tab/>
        </w:r>
      </w:ins>
      <w:r w:rsidR="00716DEF" w:rsidRPr="00773756">
        <w:t>t</w:t>
      </w:r>
      <w:r w:rsidR="00716DEF" w:rsidRPr="009509E5">
        <w:t xml:space="preserve">he FQDN in the UE DNS query and EDI available in HPLMN for the given FQDN, where the DNAI is relevant </w:t>
      </w:r>
      <w:proofErr w:type="gramStart"/>
      <w:r w:rsidR="00716DEF" w:rsidRPr="009509E5">
        <w:t>for</w:t>
      </w:r>
      <w:proofErr w:type="gramEnd"/>
      <w:r w:rsidR="00716DEF" w:rsidRPr="009509E5">
        <w:t xml:space="preserve"> a certain PLMN in the EDI, i.e</w:t>
      </w:r>
      <w:r w:rsidR="00716DEF">
        <w:t xml:space="preserve">. </w:t>
      </w:r>
      <w:r w:rsidR="00716DEF" w:rsidRPr="009509E5">
        <w:t>there is an asso</w:t>
      </w:r>
      <w:r w:rsidR="00716DEF" w:rsidRPr="00AC2414">
        <w:t>ciated information in the EDI stating which PLMN is relevant for the DNAI</w:t>
      </w:r>
      <w:r w:rsidR="00716DEF" w:rsidRPr="002A0D92">
        <w:t>;</w:t>
      </w:r>
    </w:p>
    <w:p w14:paraId="2AE2E4A8" w14:textId="08CC2CED" w:rsidR="00CA7E48" w:rsidRPr="00591FD9" w:rsidRDefault="00716DEF" w:rsidP="00CA7E48">
      <w:pPr>
        <w:pStyle w:val="B1"/>
      </w:pPr>
      <w:r w:rsidRPr="00B2534D">
        <w:t>-</w:t>
      </w:r>
      <w:r w:rsidRPr="00B2534D">
        <w:tab/>
      </w:r>
      <w:proofErr w:type="gramStart"/>
      <w:r w:rsidRPr="008A4506">
        <w:t>the</w:t>
      </w:r>
      <w:proofErr w:type="gramEnd"/>
      <w:r w:rsidRPr="008A4506">
        <w:t xml:space="preserve"> DNAI in the N6 routing information in the AF influence of traffic routing, where the DNAI has associated PLMN information;</w:t>
      </w:r>
    </w:p>
    <w:p w14:paraId="37F1EC76" w14:textId="4A451D4D" w:rsidR="00B42CA2" w:rsidRPr="00591FD9" w:rsidRDefault="00716DEF" w:rsidP="00716DEF">
      <w:pPr>
        <w:pStyle w:val="B1"/>
      </w:pPr>
      <w:r w:rsidRPr="00B2534D">
        <w:t>-</w:t>
      </w:r>
      <w:r w:rsidRPr="00B2534D">
        <w:tab/>
      </w:r>
      <w:proofErr w:type="gramStart"/>
      <w:r w:rsidRPr="00773756">
        <w:t>p</w:t>
      </w:r>
      <w:r w:rsidRPr="009509E5">
        <w:t>olicy</w:t>
      </w:r>
      <w:proofErr w:type="gramEnd"/>
      <w:r w:rsidRPr="009509E5">
        <w:t xml:space="preserve"> information available in the H-SMF (that co</w:t>
      </w:r>
      <w:r w:rsidRPr="00AC2414">
        <w:t>uld be provided by H-PCF) regarding the requested FQDN or DNAI</w:t>
      </w:r>
      <w:r w:rsidRPr="002A0D92">
        <w:t>.</w:t>
      </w:r>
    </w:p>
    <w:p w14:paraId="55AA6131" w14:textId="00BA6F50" w:rsidR="00716DEF" w:rsidRPr="00AC2414" w:rsidRDefault="00716DEF" w:rsidP="00716DEF">
      <w:r w:rsidRPr="00B2534D">
        <w:t>Then</w:t>
      </w:r>
      <w:r w:rsidRPr="002A0D92">
        <w:t>,</w:t>
      </w:r>
      <w:r w:rsidRPr="00591FD9">
        <w:t xml:space="preserve"> H-SMF sends a LBO sess</w:t>
      </w:r>
      <w:r w:rsidRPr="00B2534D">
        <w:t>ion authorization indication to the AMF</w:t>
      </w:r>
      <w:ins w:id="23" w:author="Ericsson. M.L.Mas" w:date="2022-07-12T15:25:00Z">
        <w:r w:rsidR="00C74A76">
          <w:t xml:space="preserve"> via V-SMF</w:t>
        </w:r>
      </w:ins>
      <w:r w:rsidRPr="00B2534D">
        <w:t xml:space="preserve"> – optionally including a DNAI </w:t>
      </w:r>
      <w:ins w:id="24" w:author="Ericsson. M.L.Mas" w:date="2022-07-12T15:24:00Z">
        <w:r w:rsidR="00DE45F3">
          <w:t xml:space="preserve">e.g. </w:t>
        </w:r>
      </w:ins>
      <w:r w:rsidRPr="00B2534D">
        <w:t xml:space="preserve">if previously received from the AF in the N6 routing information – and </w:t>
      </w:r>
      <w:r w:rsidRPr="00E14BE3">
        <w:t xml:space="preserve">then it </w:t>
      </w:r>
      <w:del w:id="25" w:author="Ericsson. M.L.Mas" w:date="2022-07-12T17:47:00Z">
        <w:r w:rsidRPr="00E14BE3" w:rsidDel="00E14BE3">
          <w:delText>terminates</w:delText>
        </w:r>
      </w:del>
      <w:ins w:id="26" w:author="Ericsson. M.L.Mas" w:date="2022-07-12T17:47:00Z">
        <w:r w:rsidR="00E14BE3">
          <w:t>requests</w:t>
        </w:r>
      </w:ins>
      <w:r w:rsidRPr="00E14BE3">
        <w:t xml:space="preserve"> </w:t>
      </w:r>
      <w:r w:rsidRPr="00FA14B2">
        <w:t>the PDU Session</w:t>
      </w:r>
      <w:ins w:id="27" w:author="Ericsson. M.L.Mas" w:date="2022-07-12T16:05:00Z">
        <w:r w:rsidR="009606F8" w:rsidRPr="00FA14B2">
          <w:t xml:space="preserve"> </w:t>
        </w:r>
      </w:ins>
      <w:ins w:id="28" w:author="Ericsson. M.L.Mas" w:date="2022-07-12T17:47:00Z">
        <w:r w:rsidR="00E14BE3" w:rsidRPr="00FA14B2">
          <w:t xml:space="preserve">release </w:t>
        </w:r>
      </w:ins>
      <w:ins w:id="29" w:author="Ericsson. M.L.Mas" w:date="2022-07-12T16:05:00Z">
        <w:r w:rsidR="009606F8" w:rsidRPr="00FA14B2">
          <w:t>with indication that</w:t>
        </w:r>
        <w:r w:rsidR="00CE46F0" w:rsidRPr="00FA14B2">
          <w:t xml:space="preserve"> </w:t>
        </w:r>
      </w:ins>
      <w:ins w:id="30" w:author="Ericsson. M.L.Mas" w:date="2022-07-12T16:06:00Z">
        <w:r w:rsidR="00CE46F0" w:rsidRPr="00FA14B2">
          <w:rPr>
            <w:lang w:eastAsia="ko-KR"/>
          </w:rPr>
          <w:t>PDU Session re-establishment to the same DN is required</w:t>
        </w:r>
      </w:ins>
      <w:r w:rsidRPr="00FA14B2">
        <w:t>.</w:t>
      </w:r>
    </w:p>
    <w:p w14:paraId="045F6DBF" w14:textId="203D8925" w:rsidR="00716DEF" w:rsidRDefault="00716DEF" w:rsidP="00716DEF">
      <w:pPr>
        <w:pStyle w:val="NO"/>
      </w:pPr>
      <w:r w:rsidRPr="00B55468">
        <w:t>N</w:t>
      </w:r>
      <w:r>
        <w:t>OTE 1:</w:t>
      </w:r>
      <w:r>
        <w:tab/>
        <w:t>The LBO session authorization indication overrides the subscription data.</w:t>
      </w:r>
    </w:p>
    <w:p w14:paraId="5C01DCCD" w14:textId="77777777" w:rsidR="00716DEF" w:rsidRDefault="00716DEF" w:rsidP="00716DEF">
      <w:pPr>
        <w:pStyle w:val="NO"/>
      </w:pPr>
      <w:r>
        <w:t>NOTE 2:</w:t>
      </w:r>
      <w:r>
        <w:tab/>
        <w:t>The HPLMN ensures that there are no URSP rules in the UE conflicting with the LBO authorization for this PDU Session, e.g. no other traffic that requires HR PDU Session should be mapped to the same DNN and S-NSSAI.</w:t>
      </w:r>
    </w:p>
    <w:p w14:paraId="4E8088F3" w14:textId="77777777" w:rsidR="00716DEF" w:rsidRDefault="00716DEF" w:rsidP="00716DEF">
      <w:pPr>
        <w:pStyle w:val="NO"/>
      </w:pPr>
      <w:r>
        <w:t>NOTE 3:</w:t>
      </w:r>
      <w:r>
        <w:tab/>
        <w:t>Terminating the HR PDU Session impacts the ongoing traffic on that PDU Session, e.g. TCP connections break and QUIC connections are interrupted until the connectivity is re-established on the new LBO PDU Session.</w:t>
      </w:r>
    </w:p>
    <w:p w14:paraId="3412C25F" w14:textId="212C7945" w:rsidR="00716DEF" w:rsidRDefault="00716DEF" w:rsidP="00716DEF">
      <w:pPr>
        <w:rPr>
          <w:ins w:id="31" w:author="Ericsson. M.L.Mas" w:date="2022-07-12T16:18:00Z"/>
        </w:rPr>
      </w:pPr>
      <w:r>
        <w:lastRenderedPageBreak/>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056EF786" w14:textId="18389B59" w:rsidR="006556EB" w:rsidRDefault="006556EB" w:rsidP="001C5FE7">
      <w:pPr>
        <w:pStyle w:val="NO"/>
      </w:pPr>
      <w:ins w:id="32" w:author="Ericsson. M.L.Mas" w:date="2022-07-12T16:18:00Z">
        <w:r w:rsidRPr="00C0652E">
          <w:t xml:space="preserve">NOTE 4: </w:t>
        </w:r>
      </w:ins>
      <w:ins w:id="33" w:author="Ericsson. M.L.Mas" w:date="2022-07-22T11:47:00Z">
        <w:r w:rsidR="00E06F93">
          <w:t>An LBO PDU Session may be est</w:t>
        </w:r>
      </w:ins>
      <w:ins w:id="34" w:author="Ericsson. M.L.Mas" w:date="2022-07-22T11:48:00Z">
        <w:r w:rsidR="00E06F93">
          <w:t>a</w:t>
        </w:r>
      </w:ins>
      <w:ins w:id="35" w:author="Ericsson. M.L.Mas" w:date="2022-07-22T11:47:00Z">
        <w:r w:rsidR="00E06F93">
          <w:t xml:space="preserve">blished for this DNN, and </w:t>
        </w:r>
      </w:ins>
      <w:ins w:id="36" w:author="Attila Mihály" w:date="2022-07-29T10:42:00Z">
        <w:r w:rsidR="00343D03">
          <w:t xml:space="preserve">it is assumed that </w:t>
        </w:r>
      </w:ins>
      <w:ins w:id="37" w:author="Ericsson. M.L.Mas" w:date="2022-07-22T11:47:00Z">
        <w:r w:rsidR="00E06F93">
          <w:t>configuration in VPLMN</w:t>
        </w:r>
      </w:ins>
      <w:ins w:id="38" w:author="Ericsson. M.L.Mas" w:date="2022-07-22T11:48:00Z">
        <w:r w:rsidR="00E06F93">
          <w:t xml:space="preserve"> for th</w:t>
        </w:r>
        <w:r w:rsidR="00DB67B7">
          <w:t xml:space="preserve">is </w:t>
        </w:r>
        <w:r w:rsidR="00E06F93">
          <w:t>DNN</w:t>
        </w:r>
      </w:ins>
      <w:ins w:id="39" w:author="Ericsson. M.L.Mas" w:date="2022-07-22T11:47:00Z">
        <w:r w:rsidR="00E06F93">
          <w:t xml:space="preserve"> </w:t>
        </w:r>
      </w:ins>
      <w:ins w:id="40" w:author="Ericsson. M.L.Mas" w:date="2022-07-22T11:48:00Z">
        <w:r w:rsidR="00DB67B7">
          <w:t>has been</w:t>
        </w:r>
      </w:ins>
      <w:ins w:id="41" w:author="Ericsson. M.L.Mas" w:date="2022-07-22T11:47:00Z">
        <w:r w:rsidR="00E06F93">
          <w:t xml:space="preserve"> set accordingly.</w:t>
        </w:r>
      </w:ins>
    </w:p>
    <w:p w14:paraId="4EB78629" w14:textId="609AE201" w:rsidR="00716DEF" w:rsidRDefault="00716DEF" w:rsidP="00716DEF">
      <w:r>
        <w:t xml:space="preserve">The solution </w:t>
      </w:r>
      <w:ins w:id="42" w:author="Ericsson. M.L.Mas" w:date="2022-07-12T16:09:00Z">
        <w:r w:rsidR="00636E50">
          <w:t xml:space="preserve">requires </w:t>
        </w:r>
      </w:ins>
      <w:del w:id="43" w:author="Ericsson. M.L.Mas" w:date="2022-07-12T16:09:00Z">
        <w:r w:rsidDel="00636E50">
          <w:delText xml:space="preserve">assumes </w:delText>
        </w:r>
      </w:del>
      <w:proofErr w:type="gramStart"/>
      <w:r>
        <w:t>a</w:t>
      </w:r>
      <w:proofErr w:type="gramEnd"/>
      <w:r>
        <w:t xml:space="preserve"> H-EASDF </w:t>
      </w:r>
      <w:ins w:id="44" w:author="Ericsson. M.L.Mas" w:date="2022-07-12T16:09:00Z">
        <w:r w:rsidR="00636E50">
          <w:t>is selected for th</w:t>
        </w:r>
      </w:ins>
      <w:ins w:id="45" w:author="Ericsson. M.L.Mas" w:date="2022-07-12T17:57:00Z">
        <w:r w:rsidR="00832CD1">
          <w:t>is</w:t>
        </w:r>
      </w:ins>
      <w:ins w:id="46" w:author="Ericsson. M.L.Mas" w:date="2022-07-12T16:09:00Z">
        <w:r w:rsidR="00636E50">
          <w:t xml:space="preserve"> HR PDU Session </w:t>
        </w:r>
      </w:ins>
      <w:r>
        <w:t xml:space="preserve">in HPLMN for the case of </w:t>
      </w:r>
      <w:ins w:id="47" w:author="Attila Mihály" w:date="2022-07-29T10:46:00Z">
        <w:r w:rsidR="00604136">
          <w:t xml:space="preserve">LBO PDU Session </w:t>
        </w:r>
      </w:ins>
      <w:r>
        <w:t>dynamic</w:t>
      </w:r>
      <w:ins w:id="48" w:author="Attila Mihály" w:date="2022-07-29T10:46:00Z">
        <w:r w:rsidR="00604136">
          <w:t>ally triggered by</w:t>
        </w:r>
      </w:ins>
      <w:r>
        <w:t xml:space="preserve"> DNS</w:t>
      </w:r>
      <w:del w:id="49" w:author="Attila Mihály" w:date="2022-07-29T10:46:00Z">
        <w:r w:rsidDel="00D30E0C">
          <w:delText>-based</w:delText>
        </w:r>
      </w:del>
      <w:r>
        <w:t xml:space="preserve"> EAS discovery and EAS discovery can be applied for all connectivity models in V-PLMN, in the following way:</w:t>
      </w:r>
    </w:p>
    <w:p w14:paraId="71A2AFF4" w14:textId="77777777" w:rsidR="00716DEF" w:rsidRPr="00591FD9" w:rsidRDefault="00716DEF" w:rsidP="00716DEF">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09451469" w14:textId="77777777" w:rsidR="00716DEF" w:rsidRPr="00591FD9" w:rsidRDefault="00716DEF" w:rsidP="00716DEF">
      <w:pPr>
        <w:pStyle w:val="B1"/>
      </w:pPr>
      <w:r w:rsidRPr="00591FD9">
        <w:t>-</w:t>
      </w:r>
      <w:r w:rsidRPr="00591FD9">
        <w:tab/>
        <w:t>in case of Session Breakout, the V-SMF selects an UL</w:t>
      </w:r>
      <w:r w:rsidRPr="002A0D92">
        <w:t>-</w:t>
      </w:r>
      <w:r w:rsidRPr="00591FD9">
        <w:t>CL/BP and local anchor based on</w:t>
      </w:r>
      <w:r w:rsidRPr="002A0D92">
        <w:t>:</w:t>
      </w:r>
    </w:p>
    <w:p w14:paraId="3A2CC1DB" w14:textId="77777777" w:rsidR="00716DEF" w:rsidRPr="00591FD9" w:rsidRDefault="00716DEF" w:rsidP="00716DEF">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6215D3DC" w14:textId="77777777" w:rsidR="00716DEF" w:rsidRPr="00591FD9" w:rsidRDefault="00716DEF" w:rsidP="00716DEF">
      <w:pPr>
        <w:pStyle w:val="B2"/>
      </w:pPr>
      <w:r w:rsidRPr="00591FD9">
        <w:t>-</w:t>
      </w:r>
      <w:r w:rsidRPr="00591FD9">
        <w:tab/>
        <w:t>the FQDN of a subsequent UE DNS query, as described in clause 6.2.3.2.2 in TS</w:t>
      </w:r>
      <w:r>
        <w:t> </w:t>
      </w:r>
      <w:r w:rsidRPr="00591FD9">
        <w:t>23.548</w:t>
      </w:r>
      <w:r>
        <w:t> </w:t>
      </w:r>
      <w:r w:rsidRPr="002A0D92">
        <w:t>[3].</w:t>
      </w:r>
    </w:p>
    <w:p w14:paraId="7A6D8EF0" w14:textId="77777777" w:rsidR="00716DEF" w:rsidRDefault="00716DEF" w:rsidP="00716DEF">
      <w:pPr>
        <w:rPr>
          <w:ins w:id="50" w:author="Ericsson. M.L.Mas" w:date="2022-07-12T16:13:00Z"/>
        </w:rPr>
      </w:pPr>
      <w:r w:rsidRPr="00B2534D">
        <w:t xml:space="preserve">V-SMF may initiate termination of the LBO PDU </w:t>
      </w:r>
      <w:r w:rsidRPr="00773756">
        <w:t>S</w:t>
      </w:r>
      <w:r w:rsidRPr="009509E5">
        <w:t>ession if traffic ceases towards</w:t>
      </w:r>
      <w:r>
        <w:t xml:space="preserve"> the EHE.</w:t>
      </w:r>
    </w:p>
    <w:p w14:paraId="1EF97A57" w14:textId="77F225FA" w:rsidR="00343C1E" w:rsidDel="006556EB" w:rsidRDefault="00343C1E" w:rsidP="00462AD9">
      <w:pPr>
        <w:pStyle w:val="NO"/>
        <w:rPr>
          <w:del w:id="51" w:author="Ericsson. M.L.Mas" w:date="2022-07-12T16:18:00Z"/>
        </w:rPr>
      </w:pPr>
    </w:p>
    <w:p w14:paraId="58117C3B" w14:textId="77777777" w:rsidR="00716DEF" w:rsidRDefault="00716DEF" w:rsidP="00716DEF">
      <w:pPr>
        <w:pStyle w:val="3"/>
      </w:pPr>
      <w:bookmarkStart w:id="52" w:name="_Toc106120926"/>
      <w:r>
        <w:t>6.27.2</w:t>
      </w:r>
      <w:r>
        <w:tab/>
        <w:t>Procedures</w:t>
      </w:r>
      <w:bookmarkEnd w:id="52"/>
    </w:p>
    <w:p w14:paraId="31D7C4C4" w14:textId="77777777" w:rsidR="00716DEF" w:rsidRDefault="00716DEF" w:rsidP="00716DEF">
      <w:r>
        <w:t>The solution is shown in figure 6.27.2-1 below.</w:t>
      </w:r>
    </w:p>
    <w:p w14:paraId="3DA46B2B" w14:textId="3AC4B323" w:rsidR="00716DEF" w:rsidRDefault="0064248E" w:rsidP="00716DEF">
      <w:pPr>
        <w:pStyle w:val="TH"/>
      </w:pPr>
      <w:ins w:id="53" w:author="Hongsuk (LG Electronics) r01" w:date="2022-08-17T09:19:00Z">
        <w:r>
          <w:object w:dxaOrig="18511" w:dyaOrig="8281" w14:anchorId="5D44FDAD">
            <v:shape id="_x0000_i1025" type="#_x0000_t75" style="width:422pt;height:189.1pt" o:ole="">
              <v:imagedata r:id="rId12" o:title=""/>
            </v:shape>
            <o:OLEObject Type="Embed" ProgID="Visio.Drawing.15" ShapeID="_x0000_i1025" DrawAspect="Content" ObjectID="_1722233409" r:id="rId13"/>
          </w:object>
        </w:r>
      </w:ins>
      <w:bookmarkStart w:id="54" w:name="_GoBack"/>
      <w:bookmarkEnd w:id="54"/>
      <w:del w:id="55" w:author="Hongsuk (LG Electronics) r01" w:date="2022-08-17T09:19:00Z">
        <w:r w:rsidR="00716DEF" w:rsidDel="0064248E">
          <w:rPr>
            <w:noProof/>
          </w:rPr>
          <w:object w:dxaOrig="10963" w:dyaOrig="5254" w14:anchorId="6650FAF8">
            <v:shape id="_x0000_i1026" type="#_x0000_t75" style="width:420.1pt;height:202.25pt" o:ole="">
              <v:imagedata r:id="rId14" o:title=""/>
            </v:shape>
            <o:OLEObject Type="Embed" ProgID="Visio.Drawing.15" ShapeID="_x0000_i1026" DrawAspect="Content" ObjectID="_1722233410" r:id="rId15"/>
          </w:object>
        </w:r>
      </w:del>
    </w:p>
    <w:p w14:paraId="67B033E6" w14:textId="77777777" w:rsidR="00716DEF" w:rsidRPr="00591FD9" w:rsidRDefault="00716DEF" w:rsidP="00716DEF">
      <w:pPr>
        <w:pStyle w:val="TF"/>
      </w:pPr>
      <w:r>
        <w:t xml:space="preserve">Figure 6.27.2-1: </w:t>
      </w:r>
      <w:r w:rsidRPr="00591FD9">
        <w:t>EAS discovery in VPLMN with dynamic setup of a LBO PDU Session</w:t>
      </w:r>
    </w:p>
    <w:p w14:paraId="6DC3F23E" w14:textId="462B865A" w:rsidR="00716DEF" w:rsidRPr="00591FD9" w:rsidRDefault="00716DEF" w:rsidP="00716DEF">
      <w:pPr>
        <w:pStyle w:val="B1"/>
      </w:pPr>
      <w:r w:rsidRPr="00B2534D">
        <w:t>1.</w:t>
      </w:r>
      <w:r w:rsidRPr="00B2534D">
        <w:tab/>
        <w:t>HR PDU Session Establishment to H-SMF and UPF1, according to the procedure described in clause 4.3.2.2.2 of TS</w:t>
      </w:r>
      <w:r>
        <w:t> </w:t>
      </w:r>
      <w:r w:rsidRPr="00B2534D">
        <w:t>23.502</w:t>
      </w:r>
      <w:r>
        <w:t> </w:t>
      </w:r>
      <w:r w:rsidRPr="002A0D92">
        <w:t>[9]</w:t>
      </w:r>
      <w:ins w:id="56" w:author="Attila Mihály" w:date="2022-07-01T12:04:00Z">
        <w:r w:rsidR="00A02888">
          <w:t xml:space="preserve"> </w:t>
        </w:r>
        <w:r w:rsidR="00A02888" w:rsidRPr="009058B3">
          <w:t>with the difference that</w:t>
        </w:r>
      </w:ins>
      <w:del w:id="57" w:author="Attila Mihály" w:date="2022-07-01T12:04:00Z">
        <w:r w:rsidRPr="009058B3" w:rsidDel="00A02888">
          <w:delText>.</w:delText>
        </w:r>
      </w:del>
      <w:r w:rsidR="00682618" w:rsidRPr="009058B3">
        <w:t xml:space="preserve"> </w:t>
      </w:r>
      <w:ins w:id="58" w:author="Attila Mihály" w:date="2022-07-01T11:48:00Z">
        <w:r w:rsidR="00682618" w:rsidRPr="009058B3">
          <w:t>AMF o</w:t>
        </w:r>
      </w:ins>
      <w:ins w:id="59" w:author="Attila Mihály" w:date="2022-07-01T12:04:00Z">
        <w:r w:rsidR="00A02888" w:rsidRPr="009058B3">
          <w:t>r</w:t>
        </w:r>
      </w:ins>
      <w:ins w:id="60" w:author="Attila Mihály" w:date="2022-07-01T11:48:00Z">
        <w:r w:rsidR="00682618" w:rsidRPr="009058B3">
          <w:t xml:space="preserve"> V-SMF sends </w:t>
        </w:r>
      </w:ins>
      <w:ins w:id="61" w:author="Attila Mihály" w:date="2022-07-01T11:49:00Z">
        <w:r w:rsidR="00682618" w:rsidRPr="009058B3">
          <w:t>indication</w:t>
        </w:r>
      </w:ins>
      <w:ins w:id="62" w:author="Attila Mihály" w:date="2022-07-01T11:58:00Z">
        <w:r w:rsidR="00A02888" w:rsidRPr="009058B3">
          <w:t xml:space="preserve"> to support</w:t>
        </w:r>
        <w:r w:rsidR="00A02888" w:rsidRPr="00CE6979">
          <w:t xml:space="preserve"> </w:t>
        </w:r>
      </w:ins>
      <w:ins w:id="63" w:author="Ericsson. M.L.Mas" w:date="2022-07-12T17:51:00Z">
        <w:r w:rsidR="00CE6979">
          <w:t xml:space="preserve">Dynamic set up of </w:t>
        </w:r>
        <w:r w:rsidR="00A02888" w:rsidRPr="00874FCC" w:rsidDel="00CE6979">
          <w:t>LBO</w:t>
        </w:r>
      </w:ins>
      <w:ins w:id="64" w:author="Attila Mihály" w:date="2022-07-01T11:58:00Z">
        <w:r w:rsidR="00A02888" w:rsidRPr="00874FCC">
          <w:t xml:space="preserve"> for this PDU session</w:t>
        </w:r>
        <w:r w:rsidR="00A02888" w:rsidRPr="009058B3">
          <w:t>.</w:t>
        </w:r>
        <w:r w:rsidR="00A02888">
          <w:t xml:space="preserve"> Optionally, </w:t>
        </w:r>
      </w:ins>
      <w:ins w:id="65" w:author="Attila Mihály" w:date="2022-07-01T12:04:00Z">
        <w:r w:rsidR="00A02888">
          <w:t xml:space="preserve">AMF or V-SMF also sends </w:t>
        </w:r>
      </w:ins>
      <w:ins w:id="66" w:author="Attila Mihály" w:date="2022-07-01T12:05:00Z">
        <w:r w:rsidR="00A02888">
          <w:t>information related to supported edge computing applications, e.g., Application IDs,</w:t>
        </w:r>
      </w:ins>
      <w:ins w:id="67" w:author="Attila Mihály" w:date="2022-07-01T12:06:00Z">
        <w:r w:rsidR="00A02888">
          <w:t xml:space="preserve"> or</w:t>
        </w:r>
      </w:ins>
      <w:ins w:id="68" w:author="Attila Mihály" w:date="2022-07-01T12:05:00Z">
        <w:r w:rsidR="00A02888">
          <w:t xml:space="preserve"> FQDN</w:t>
        </w:r>
      </w:ins>
      <w:ins w:id="69" w:author="Attila Mihály" w:date="2022-07-01T12:06:00Z">
        <w:r w:rsidR="00A02888">
          <w:t xml:space="preserve"> ranges. </w:t>
        </w:r>
      </w:ins>
      <w:r w:rsidRPr="00591FD9">
        <w:t xml:space="preserve">In case of dynamic </w:t>
      </w:r>
      <w:ins w:id="70" w:author="Ericsson. M.L.Mas" w:date="2022-07-12T16:25:00Z">
        <w:r w:rsidR="002000D1">
          <w:t>setup of a LBO PDU Session</w:t>
        </w:r>
      </w:ins>
      <w:ins w:id="71" w:author="Ericsson. M.L.Mas" w:date="2022-07-12T16:26:00Z">
        <w:r w:rsidR="002000D1">
          <w:t xml:space="preserve"> by </w:t>
        </w:r>
      </w:ins>
      <w:r w:rsidRPr="00591FD9" w:rsidDel="002000D1">
        <w:t>DNS</w:t>
      </w:r>
      <w:del w:id="72" w:author="Ericsson. M.L.Mas" w:date="2022-07-12T16:25:00Z">
        <w:r w:rsidRPr="00591FD9" w:rsidDel="002000D1">
          <w:delText xml:space="preserve"> based reconnect</w:delText>
        </w:r>
      </w:del>
      <w:r w:rsidRPr="00591FD9">
        <w:t>,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11311FC0" w14:textId="2066E5C1" w:rsidR="00716DEF" w:rsidRPr="00B2534D" w:rsidRDefault="00716DEF" w:rsidP="00716DEF">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del w:id="73" w:author="Ericsson. M.L.Mas" w:date="2022-07-12T16:28:00Z">
        <w:r w:rsidRPr="00773756" w:rsidDel="00323E30">
          <w:delText xml:space="preserve"> Similarly </w:delText>
        </w:r>
        <w:r w:rsidDel="00323E30">
          <w:delText>to</w:delText>
        </w:r>
        <w:r w:rsidRPr="00773756" w:rsidDel="00323E30">
          <w:delText xml:space="preserve"> the procedure for EAS discovery with dynamic PS</w:delText>
        </w:r>
      </w:del>
      <w:del w:id="74" w:author="Ericsson. M.L.Mas" w:date="2022-07-12T16:26:00Z">
        <w:r w:rsidRPr="00773756" w:rsidDel="009930D3">
          <w:delText>D</w:delText>
        </w:r>
      </w:del>
      <w:del w:id="75" w:author="Ericsson. M.L.Mas" w:date="2022-07-12T16:28:00Z">
        <w:r w:rsidRPr="00773756" w:rsidDel="00323E30">
          <w:delText>A distribution in clause</w:delText>
        </w:r>
        <w:r w:rsidRPr="009509E5" w:rsidDel="00323E30">
          <w:delText> </w:delText>
        </w:r>
        <w:r w:rsidRPr="00AC2414" w:rsidDel="00323E30">
          <w:delText>6.2.2.4 of TS</w:delText>
        </w:r>
        <w:r w:rsidDel="00323E30">
          <w:delText> </w:delText>
        </w:r>
        <w:r w:rsidRPr="00B55468" w:rsidDel="00323E30">
          <w:delText>23.548</w:delText>
        </w:r>
        <w:r w:rsidDel="00323E30">
          <w:delText> </w:delText>
        </w:r>
        <w:r w:rsidRPr="002A0D92" w:rsidDel="00323E30">
          <w:delText>[3]</w:delText>
        </w:r>
        <w:r w:rsidRPr="00591FD9" w:rsidDel="00323E30">
          <w:delText>, if H-SMF decides on PDU S</w:delText>
        </w:r>
        <w:r w:rsidRPr="00B2534D" w:rsidDel="00323E30">
          <w:delText>ession reconnect, then it indicates to H-EASDF to discard the DNS Response</w:delText>
        </w:r>
      </w:del>
      <w:r w:rsidRPr="00B2534D">
        <w:t>.</w:t>
      </w:r>
    </w:p>
    <w:p w14:paraId="249BB988" w14:textId="77777777" w:rsidR="00716DEF" w:rsidRPr="00591FD9" w:rsidRDefault="00716DEF" w:rsidP="00716DEF">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xml:space="preserve">, impacting the existing PDU Session. Therefore, H-PCF updates the H-SMF with corresponding new policy information about the PDU Session by invoking </w:t>
      </w:r>
      <w:proofErr w:type="spellStart"/>
      <w:r w:rsidRPr="00591FD9">
        <w:t>Npcf_SMPolicyControl_UpdateNotify</w:t>
      </w:r>
      <w:proofErr w:type="spellEnd"/>
      <w:r w:rsidRPr="00591FD9">
        <w:t xml:space="preserve"> service operation as described in steps 5 and 6 in clause 4.16.5 of TS</w:t>
      </w:r>
      <w:r>
        <w:t> </w:t>
      </w:r>
      <w:r w:rsidRPr="00DA6E33">
        <w:t>23.502</w:t>
      </w:r>
      <w:r>
        <w:t> </w:t>
      </w:r>
      <w:r w:rsidRPr="002A0D92">
        <w:t>[</w:t>
      </w:r>
      <w:r>
        <w:t>9</w:t>
      </w:r>
      <w:r w:rsidRPr="002A0D92">
        <w:t>]</w:t>
      </w:r>
      <w:r w:rsidRPr="00591FD9">
        <w:t>.</w:t>
      </w:r>
    </w:p>
    <w:p w14:paraId="05295367" w14:textId="786C6423" w:rsidR="00716DEF" w:rsidRPr="00B55468" w:rsidDel="0037089F" w:rsidRDefault="00716DEF" w:rsidP="00716DEF">
      <w:pPr>
        <w:pStyle w:val="B1"/>
        <w:rPr>
          <w:del w:id="76" w:author="Ericsson. M.L.Mas" w:date="2022-07-12T16:36:00Z"/>
        </w:rPr>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ins w:id="77" w:author="Ericsson. M.L.Mas" w:date="2022-07-12T16:29:00Z">
        <w:r w:rsidR="00323E30">
          <w:t xml:space="preserve"> If 2a</w:t>
        </w:r>
        <w:r w:rsidR="005D1F66">
          <w:t xml:space="preserve">, </w:t>
        </w:r>
      </w:ins>
      <w:ins w:id="78" w:author="Ericsson. M.L.Mas" w:date="2022-07-12T16:36:00Z">
        <w:r w:rsidR="0037089F">
          <w:t xml:space="preserve">H-SMF removes the Session Context in </w:t>
        </w:r>
      </w:ins>
      <w:ins w:id="79" w:author="Ericsson. M.L.Mas" w:date="2022-07-12T17:52:00Z">
        <w:r w:rsidR="00EA5151">
          <w:t>H-</w:t>
        </w:r>
      </w:ins>
      <w:ins w:id="80" w:author="Ericsson. M.L.Mas" w:date="2022-07-12T16:36:00Z">
        <w:r w:rsidR="0037089F">
          <w:t xml:space="preserve">EASDF and the </w:t>
        </w:r>
        <w:r w:rsidR="0037089F" w:rsidRPr="00B2534D">
          <w:t xml:space="preserve">DNS </w:t>
        </w:r>
        <w:r w:rsidR="0037089F">
          <w:t>Query is discarded</w:t>
        </w:r>
      </w:ins>
      <w:ins w:id="81" w:author="Ericsson. M.L.Mas" w:date="2022-07-12T17:53:00Z">
        <w:r w:rsidR="00EA5151">
          <w:t>.</w:t>
        </w:r>
      </w:ins>
    </w:p>
    <w:p w14:paraId="1D71445A" w14:textId="13F81EFF" w:rsidR="00716DEF" w:rsidRDefault="00716DEF" w:rsidP="00716DEF">
      <w:pPr>
        <w:pStyle w:val="B1"/>
        <w:rPr>
          <w:ins w:id="82" w:author="Hongsuk (LG Electronics) r01" w:date="2022-08-17T09:19:00Z"/>
        </w:rPr>
      </w:pPr>
      <w:r w:rsidRPr="00E133D1">
        <w:t>4.</w:t>
      </w:r>
      <w:r w:rsidRPr="00E133D1">
        <w:tab/>
        <w:t xml:space="preserve">H-SMF invokes </w:t>
      </w:r>
      <w:proofErr w:type="spellStart"/>
      <w:r w:rsidRPr="00E133D1">
        <w:t>Nsmf_PDUSession_</w:t>
      </w:r>
      <w:del w:id="83" w:author="Hongsuk (LG Electronics) r01" w:date="2022-08-17T09:19:00Z">
        <w:r w:rsidRPr="00E133D1" w:rsidDel="0064248E">
          <w:delText>SMContext</w:delText>
        </w:r>
      </w:del>
      <w:r w:rsidRPr="00E133D1">
        <w:t>StatusNotify</w:t>
      </w:r>
      <w:proofErr w:type="spellEnd"/>
      <w:r w:rsidRPr="00E133D1">
        <w:t xml:space="preserve"> service operation to the </w:t>
      </w:r>
      <w:del w:id="84" w:author="Hongsuk (LG Electronics) r01" w:date="2022-08-17T09:19:00Z">
        <w:r w:rsidRPr="00E133D1" w:rsidDel="0064248E">
          <w:delText>AMF</w:delText>
        </w:r>
      </w:del>
      <w:ins w:id="85" w:author="Hongsuk (LG Electronics) r01" w:date="2022-08-17T09:19:00Z">
        <w:r w:rsidR="0064248E">
          <w:t>V-SMF</w:t>
        </w:r>
      </w:ins>
      <w:r w:rsidRPr="00E133D1">
        <w:t>, sending an indication that LBO is authorized for the next PDU S</w:t>
      </w:r>
      <w:r w:rsidRPr="00AA7698">
        <w:t xml:space="preserve">ession establishment for this UE, DNN and S-NSSAI, and </w:t>
      </w:r>
      <w:r w:rsidRPr="00AA7698">
        <w:lastRenderedPageBreak/>
        <w:t>optionally also sending a target DNAI to the AMF for the local PSA to be selected for the next PDU Session request from the UE for the same DNN and S-NSSAI.</w:t>
      </w:r>
    </w:p>
    <w:p w14:paraId="1262B6AD" w14:textId="50C2A52A" w:rsidR="0064248E" w:rsidRPr="0064248E" w:rsidRDefault="0064248E" w:rsidP="0064248E">
      <w:pPr>
        <w:pStyle w:val="B1"/>
        <w:rPr>
          <w:rFonts w:eastAsia="MS Mincho"/>
        </w:rPr>
      </w:pPr>
      <w:ins w:id="86" w:author="Hongsuk (LG Electronics) r01" w:date="2022-08-17T09:19:00Z">
        <w:r>
          <w:t>5.</w:t>
        </w:r>
        <w:r>
          <w:tab/>
          <w:t>V</w:t>
        </w:r>
        <w:r w:rsidRPr="00E133D1">
          <w:t xml:space="preserve">-SMF invokes </w:t>
        </w:r>
        <w:proofErr w:type="spellStart"/>
        <w:r w:rsidRPr="00E133D1">
          <w:t>Nsmf_PDUSession_SMContextStatusNotify</w:t>
        </w:r>
        <w:proofErr w:type="spellEnd"/>
        <w:r w:rsidRPr="00E133D1">
          <w:t xml:space="preserve"> service operation to the AMF </w:t>
        </w:r>
        <w:r>
          <w:t>including the received indication that LBO is authorized and target DNAI.</w:t>
        </w:r>
      </w:ins>
    </w:p>
    <w:p w14:paraId="1D57F170" w14:textId="40664CE0" w:rsidR="00716DEF" w:rsidRPr="00591FD9" w:rsidRDefault="00716DEF" w:rsidP="00716DEF">
      <w:pPr>
        <w:pStyle w:val="B1"/>
      </w:pPr>
      <w:del w:id="87" w:author="Hongsuk (LG Electronics) r01" w:date="2022-08-17T09:19:00Z">
        <w:r w:rsidRPr="00AA7698" w:rsidDel="0064248E">
          <w:delText>5</w:delText>
        </w:r>
      </w:del>
      <w:ins w:id="88" w:author="Hongsuk (LG Electronics) r01" w:date="2022-08-17T09:19:00Z">
        <w:r w:rsidR="0064248E">
          <w:t>6</w:t>
        </w:r>
      </w:ins>
      <w:r w:rsidRPr="00AA7698">
        <w:t>.</w:t>
      </w:r>
      <w:r w:rsidRPr="00AA7698">
        <w:tab/>
        <w:t>H-SMF triggers a PDU Session release, as described in clause 4.3.4 of TS</w:t>
      </w:r>
      <w:r>
        <w:t> </w:t>
      </w:r>
      <w:r w:rsidRPr="00AA7698">
        <w:t>23.502</w:t>
      </w:r>
      <w:r>
        <w:t> </w:t>
      </w:r>
      <w:r w:rsidRPr="002A0D92">
        <w:t>[9].</w:t>
      </w:r>
      <w:ins w:id="89" w:author="Ericsson. M.L.Mas" w:date="2022-07-12T16:40:00Z">
        <w:r w:rsidR="008E496C">
          <w:t xml:space="preserve"> Indication that </w:t>
        </w:r>
        <w:r w:rsidR="008E496C" w:rsidRPr="00140E21">
          <w:rPr>
            <w:lang w:eastAsia="ko-KR"/>
          </w:rPr>
          <w:t>PDU Session re-establishment to the same DN is required</w:t>
        </w:r>
        <w:r w:rsidR="006169A8">
          <w:rPr>
            <w:lang w:eastAsia="ko-KR"/>
          </w:rPr>
          <w:t xml:space="preserve"> is included.</w:t>
        </w:r>
      </w:ins>
    </w:p>
    <w:p w14:paraId="51D606C4" w14:textId="0EAE6333" w:rsidR="00716DEF" w:rsidRDefault="00716DEF" w:rsidP="00716DEF">
      <w:pPr>
        <w:pStyle w:val="B1"/>
      </w:pPr>
      <w:del w:id="90" w:author="Hongsuk (LG Electronics) r01" w:date="2022-08-17T09:19:00Z">
        <w:r w:rsidRPr="00B2534D" w:rsidDel="0064248E">
          <w:delText>6</w:delText>
        </w:r>
      </w:del>
      <w:ins w:id="91" w:author="Hongsuk (LG Electronics) r01" w:date="2022-08-17T09:19:00Z">
        <w:r w:rsidR="0064248E">
          <w:t>7</w:t>
        </w:r>
      </w:ins>
      <w:r w:rsidRPr="00B2534D">
        <w:t>.</w:t>
      </w:r>
      <w:r w:rsidRPr="00B2534D">
        <w:tab/>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del w:id="92" w:author="Hongsuk (LG Electronics) r01" w:date="2022-08-17T09:20:00Z">
        <w:r w:rsidRPr="00E133D1" w:rsidDel="0064248E">
          <w:delText>4</w:delText>
        </w:r>
      </w:del>
      <w:ins w:id="93" w:author="Hongsuk (LG Electronics) r01" w:date="2022-08-17T09:20:00Z">
        <w:r w:rsidR="0064248E">
          <w:t>5</w:t>
        </w:r>
      </w:ins>
      <w:r w:rsidRPr="00E133D1">
        <w:t>,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1ACE6612" w14:textId="77777777" w:rsidR="00716DEF" w:rsidRDefault="00716DEF" w:rsidP="00716DEF">
      <w:pPr>
        <w:pStyle w:val="3"/>
      </w:pPr>
      <w:bookmarkStart w:id="94" w:name="_Toc106120927"/>
      <w:r>
        <w:t>6.27.3</w:t>
      </w:r>
      <w:r>
        <w:tab/>
        <w:t>Impacts on services, entities and interfaces</w:t>
      </w:r>
      <w:bookmarkEnd w:id="94"/>
    </w:p>
    <w:p w14:paraId="7B2E8459" w14:textId="77777777" w:rsidR="00716DEF" w:rsidRDefault="00716DEF" w:rsidP="00716DEF">
      <w:r>
        <w:t>H-SMF:</w:t>
      </w:r>
    </w:p>
    <w:p w14:paraId="429832EF" w14:textId="77777777" w:rsidR="00716DEF" w:rsidRDefault="00716DEF" w:rsidP="00716DEF">
      <w:pPr>
        <w:pStyle w:val="B1"/>
      </w:pPr>
      <w:r>
        <w:t>-</w:t>
      </w:r>
      <w:r>
        <w:tab/>
        <w:t>determines that a LBO PDU Session to the VPLMN is needed for a given UE and PDU Session;</w:t>
      </w:r>
    </w:p>
    <w:p w14:paraId="63E6C42D" w14:textId="77777777" w:rsidR="00716DEF" w:rsidRDefault="00716DEF" w:rsidP="00716DEF">
      <w:pPr>
        <w:pStyle w:val="B1"/>
      </w:pPr>
      <w:r w:rsidRPr="00591FD9">
        <w:t>-</w:t>
      </w:r>
      <w:r w:rsidRPr="00591FD9">
        <w:tab/>
      </w:r>
      <w:r w:rsidRPr="002A0D92">
        <w:t>s</w:t>
      </w:r>
      <w:r w:rsidRPr="00591FD9">
        <w:t>end</w:t>
      </w:r>
      <w:r w:rsidRPr="00DA6E33">
        <w:t>s an indication to AMF that LBO is authorized for the next PDU Session establishment.</w:t>
      </w:r>
    </w:p>
    <w:p w14:paraId="2700EBE2" w14:textId="77777777" w:rsidR="00716DEF" w:rsidRDefault="00716DEF" w:rsidP="00716DEF">
      <w:r>
        <w:t>AMF:</w:t>
      </w:r>
    </w:p>
    <w:p w14:paraId="69660867" w14:textId="53205166" w:rsidR="00716DEF" w:rsidRDefault="00716DEF" w:rsidP="00716DEF">
      <w:pPr>
        <w:pStyle w:val="B1"/>
        <w:rPr>
          <w:ins w:id="95" w:author="Attila Mihály" w:date="2022-07-01T11:49:00Z"/>
        </w:rPr>
      </w:pPr>
      <w:r>
        <w:t>-</w:t>
      </w:r>
      <w:r>
        <w:tab/>
        <w:t xml:space="preserve">logic to switch to LBO PDU Session for a PDU Session establishment request based on the LBO authorization indication previously received from the </w:t>
      </w:r>
      <w:ins w:id="96" w:author="Ericsson. M.L.Mas" w:date="2022-07-12T17:54:00Z">
        <w:r w:rsidR="00D30BEE">
          <w:t>H-</w:t>
        </w:r>
      </w:ins>
      <w:r>
        <w:t>SMF</w:t>
      </w:r>
      <w:ins w:id="97" w:author="Hongsuk (LG Electronics) r01" w:date="2022-08-17T09:20:00Z">
        <w:r w:rsidR="0064248E">
          <w:t xml:space="preserve"> via V-SMF</w:t>
        </w:r>
      </w:ins>
      <w:r>
        <w:t>.</w:t>
      </w:r>
    </w:p>
    <w:p w14:paraId="4E0EA78B" w14:textId="6CA8BB44" w:rsidR="00682618" w:rsidRDefault="00682618" w:rsidP="00716DEF">
      <w:pPr>
        <w:pStyle w:val="B1"/>
        <w:rPr>
          <w:ins w:id="98" w:author="Attila Mihály" w:date="2022-07-01T11:50:00Z"/>
        </w:rPr>
      </w:pPr>
      <w:ins w:id="99" w:author="Attila Mihály" w:date="2022-07-01T11:49:00Z">
        <w:r>
          <w:t xml:space="preserve">AMF or </w:t>
        </w:r>
      </w:ins>
      <w:ins w:id="100" w:author="Attila Mihály" w:date="2022-07-01T11:50:00Z">
        <w:r>
          <w:t>V-SMF:</w:t>
        </w:r>
      </w:ins>
    </w:p>
    <w:p w14:paraId="20250C0D" w14:textId="7E0C4F6B" w:rsidR="00682618" w:rsidRDefault="00682618" w:rsidP="00682618">
      <w:pPr>
        <w:pStyle w:val="B1"/>
        <w:numPr>
          <w:ilvl w:val="0"/>
          <w:numId w:val="36"/>
        </w:numPr>
        <w:rPr>
          <w:ins w:id="101" w:author="Attila Mihály" w:date="2022-07-01T11:57:00Z"/>
        </w:rPr>
      </w:pPr>
      <w:ins w:id="102" w:author="Attila Mihály" w:date="2022-07-01T11:56:00Z">
        <w:r>
          <w:t xml:space="preserve">Indication </w:t>
        </w:r>
      </w:ins>
      <w:ins w:id="103" w:author="Attila Mihály" w:date="2022-07-01T11:57:00Z">
        <w:r w:rsidR="00A02888">
          <w:t>to</w:t>
        </w:r>
      </w:ins>
      <w:ins w:id="104" w:author="Attila Mihály" w:date="2022-07-01T11:56:00Z">
        <w:r>
          <w:t xml:space="preserve"> support </w:t>
        </w:r>
      </w:ins>
      <w:ins w:id="105" w:author="Ericsson. M.L.Mas" w:date="2022-07-12T17:55:00Z">
        <w:r w:rsidR="000C74D9">
          <w:t>dynamic set up of LBO</w:t>
        </w:r>
      </w:ins>
      <w:ins w:id="106" w:author="Attila Mihály" w:date="2022-07-01T11:57:00Z">
        <w:r w:rsidR="00A02888">
          <w:t xml:space="preserve"> for this PDU session</w:t>
        </w:r>
      </w:ins>
      <w:ins w:id="107" w:author="Ericsson_0808" w:date="2022-08-10T09:23:00Z">
        <w:r w:rsidR="00CF6744">
          <w:t>;</w:t>
        </w:r>
      </w:ins>
    </w:p>
    <w:p w14:paraId="1139159A" w14:textId="5B65767F" w:rsidR="00A02888" w:rsidRDefault="00A02888" w:rsidP="00A02888">
      <w:pPr>
        <w:pStyle w:val="B1"/>
        <w:numPr>
          <w:ilvl w:val="0"/>
          <w:numId w:val="36"/>
        </w:numPr>
      </w:pPr>
      <w:ins w:id="108" w:author="Attila Mihály" w:date="2022-07-01T12:06:00Z">
        <w:r>
          <w:t>Sends information related to supported edge computing applications, e.g., Application IDs, or FQDN ranges</w:t>
        </w:r>
      </w:ins>
      <w:ins w:id="109" w:author="Ericsson_0808" w:date="2022-08-10T09:22:00Z">
        <w:r w:rsidR="00E44DDD">
          <w:t>.</w:t>
        </w:r>
      </w:ins>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725D3" w14:textId="77777777" w:rsidR="00CF2790" w:rsidRDefault="00CF2790">
      <w:r>
        <w:separator/>
      </w:r>
    </w:p>
    <w:p w14:paraId="4402B02C" w14:textId="77777777" w:rsidR="00CF2790" w:rsidRDefault="00CF2790"/>
  </w:endnote>
  <w:endnote w:type="continuationSeparator" w:id="0">
    <w:p w14:paraId="05177873" w14:textId="77777777" w:rsidR="00CF2790" w:rsidRDefault="00CF2790">
      <w:r>
        <w:continuationSeparator/>
      </w:r>
    </w:p>
    <w:p w14:paraId="70748FF1" w14:textId="77777777" w:rsidR="00CF2790" w:rsidRDefault="00CF2790"/>
  </w:endnote>
  <w:endnote w:type="continuationNotice" w:id="1">
    <w:p w14:paraId="4F94B760" w14:textId="77777777" w:rsidR="00CF2790" w:rsidRDefault="00CF2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41971" w14:textId="77777777" w:rsidR="00CF2790" w:rsidRDefault="00CF2790">
      <w:r>
        <w:separator/>
      </w:r>
    </w:p>
    <w:p w14:paraId="7BE10766" w14:textId="77777777" w:rsidR="00CF2790" w:rsidRDefault="00CF2790"/>
  </w:footnote>
  <w:footnote w:type="continuationSeparator" w:id="0">
    <w:p w14:paraId="42B42043" w14:textId="77777777" w:rsidR="00CF2790" w:rsidRDefault="00CF2790">
      <w:r>
        <w:continuationSeparator/>
      </w:r>
    </w:p>
    <w:p w14:paraId="13468B27" w14:textId="77777777" w:rsidR="00CF2790" w:rsidRDefault="00CF2790"/>
  </w:footnote>
  <w:footnote w:type="continuationNotice" w:id="1">
    <w:p w14:paraId="1F213B1F" w14:textId="77777777" w:rsidR="00CF2790" w:rsidRDefault="00CF27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2708">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5pt;height:15.65pt" o:bullet="t">
        <v:imagedata r:id="rId1" o:title="art7234"/>
      </v:shape>
    </w:pict>
  </w:numPicBullet>
  <w:abstractNum w:abstractNumId="0">
    <w:nsid w:val="FFFFFF7C"/>
    <w:multiLevelType w:val="singleLevel"/>
    <w:tmpl w:val="21A04B10"/>
    <w:lvl w:ilvl="0">
      <w:start w:val="1"/>
      <w:numFmt w:val="decimal"/>
      <w:lvlText w:val="%1."/>
      <w:lvlJc w:val="left"/>
      <w:pPr>
        <w:tabs>
          <w:tab w:val="num" w:pos="1492"/>
        </w:tabs>
        <w:ind w:left="1492" w:hanging="360"/>
      </w:pPr>
    </w:lvl>
  </w:abstractNum>
  <w:abstractNum w:abstractNumId="1">
    <w:nsid w:val="FFFFFF7D"/>
    <w:multiLevelType w:val="singleLevel"/>
    <w:tmpl w:val="AB486946"/>
    <w:lvl w:ilvl="0">
      <w:start w:val="1"/>
      <w:numFmt w:val="decimal"/>
      <w:lvlText w:val="%1."/>
      <w:lvlJc w:val="left"/>
      <w:pPr>
        <w:tabs>
          <w:tab w:val="num" w:pos="1209"/>
        </w:tabs>
        <w:ind w:left="1209" w:hanging="360"/>
      </w:pPr>
    </w:lvl>
  </w:abstractNum>
  <w:abstractNum w:abstractNumId="2">
    <w:nsid w:val="FFFFFF7E"/>
    <w:multiLevelType w:val="singleLevel"/>
    <w:tmpl w:val="458EEECC"/>
    <w:lvl w:ilvl="0">
      <w:start w:val="1"/>
      <w:numFmt w:val="decimal"/>
      <w:lvlText w:val="%1."/>
      <w:lvlJc w:val="left"/>
      <w:pPr>
        <w:tabs>
          <w:tab w:val="num" w:pos="926"/>
        </w:tabs>
        <w:ind w:left="926" w:hanging="360"/>
      </w:pPr>
    </w:lvl>
  </w:abstractNum>
  <w:abstractNum w:abstractNumId="3">
    <w:nsid w:val="FFFFFF7F"/>
    <w:multiLevelType w:val="singleLevel"/>
    <w:tmpl w:val="5268B070"/>
    <w:lvl w:ilvl="0">
      <w:start w:val="1"/>
      <w:numFmt w:val="decimal"/>
      <w:lvlText w:val="%1."/>
      <w:lvlJc w:val="left"/>
      <w:pPr>
        <w:tabs>
          <w:tab w:val="num" w:pos="643"/>
        </w:tabs>
        <w:ind w:left="643" w:hanging="360"/>
      </w:pPr>
    </w:lvl>
  </w:abstractNum>
  <w:abstractNum w:abstractNumId="4">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DAE164"/>
    <w:lvl w:ilvl="0">
      <w:start w:val="1"/>
      <w:numFmt w:val="decimal"/>
      <w:lvlText w:val="%1."/>
      <w:lvlJc w:val="left"/>
      <w:pPr>
        <w:tabs>
          <w:tab w:val="num" w:pos="360"/>
        </w:tabs>
        <w:ind w:left="360" w:hanging="360"/>
      </w:pPr>
    </w:lvl>
  </w:abstractNum>
  <w:abstractNum w:abstractNumId="9">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993163F"/>
    <w:multiLevelType w:val="hybridMultilevel"/>
    <w:tmpl w:val="8CECC124"/>
    <w:lvl w:ilvl="0" w:tplc="0BDAE4B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r01">
    <w15:presenceInfo w15:providerId="None" w15:userId="Hongsuk (LG Electronics) r01"/>
  </w15:person>
  <w15:person w15:author="Ericsson. M.L.Mas">
    <w15:presenceInfo w15:providerId="None" w15:userId="Ericsson. M.L.Mas"/>
  </w15:person>
  <w15:person w15:author="Attila Mihály">
    <w15:presenceInfo w15:providerId="AD" w15:userId="S::attila.mihaly@ericsson.com::d20a1af6-0810-4be3-b281-5ed19be0cb7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A0E"/>
    <w:rsid w:val="00002842"/>
    <w:rsid w:val="0000307F"/>
    <w:rsid w:val="00003503"/>
    <w:rsid w:val="0000385B"/>
    <w:rsid w:val="00003FE7"/>
    <w:rsid w:val="000046E3"/>
    <w:rsid w:val="00004E82"/>
    <w:rsid w:val="00005507"/>
    <w:rsid w:val="00005D97"/>
    <w:rsid w:val="00005E68"/>
    <w:rsid w:val="00006112"/>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1CDA"/>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2F70"/>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73A"/>
    <w:rsid w:val="0005392A"/>
    <w:rsid w:val="000549F0"/>
    <w:rsid w:val="00054DD6"/>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0226"/>
    <w:rsid w:val="000A1CE9"/>
    <w:rsid w:val="000A2535"/>
    <w:rsid w:val="000A2B97"/>
    <w:rsid w:val="000A323F"/>
    <w:rsid w:val="000A49D3"/>
    <w:rsid w:val="000A4AD2"/>
    <w:rsid w:val="000A5948"/>
    <w:rsid w:val="000A75B1"/>
    <w:rsid w:val="000A7A04"/>
    <w:rsid w:val="000B103E"/>
    <w:rsid w:val="000B128A"/>
    <w:rsid w:val="000B131F"/>
    <w:rsid w:val="000B1493"/>
    <w:rsid w:val="000B28AD"/>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4426"/>
    <w:rsid w:val="000C5D5D"/>
    <w:rsid w:val="000C5FA2"/>
    <w:rsid w:val="000C71AA"/>
    <w:rsid w:val="000C74D9"/>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D7375"/>
    <w:rsid w:val="000E0963"/>
    <w:rsid w:val="000E44F6"/>
    <w:rsid w:val="000E6267"/>
    <w:rsid w:val="000F002F"/>
    <w:rsid w:val="000F01AB"/>
    <w:rsid w:val="000F0450"/>
    <w:rsid w:val="000F06D8"/>
    <w:rsid w:val="000F0D09"/>
    <w:rsid w:val="000F1024"/>
    <w:rsid w:val="000F3035"/>
    <w:rsid w:val="000F5AB5"/>
    <w:rsid w:val="000F5D71"/>
    <w:rsid w:val="000F5E59"/>
    <w:rsid w:val="000F60B7"/>
    <w:rsid w:val="000F6636"/>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932"/>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33B4"/>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4D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136"/>
    <w:rsid w:val="00171531"/>
    <w:rsid w:val="00171D46"/>
    <w:rsid w:val="00171D78"/>
    <w:rsid w:val="00171F94"/>
    <w:rsid w:val="0017207F"/>
    <w:rsid w:val="0017315C"/>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102"/>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823"/>
    <w:rsid w:val="001A4B54"/>
    <w:rsid w:val="001A4DD6"/>
    <w:rsid w:val="001A56A8"/>
    <w:rsid w:val="001A5C81"/>
    <w:rsid w:val="001A5E05"/>
    <w:rsid w:val="001A69EE"/>
    <w:rsid w:val="001A7072"/>
    <w:rsid w:val="001A7F96"/>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5FE7"/>
    <w:rsid w:val="001C6359"/>
    <w:rsid w:val="001C672D"/>
    <w:rsid w:val="001C6A4D"/>
    <w:rsid w:val="001C6D8A"/>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53AF"/>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50C"/>
    <w:rsid w:val="001F5984"/>
    <w:rsid w:val="001F5C0F"/>
    <w:rsid w:val="001F6AA4"/>
    <w:rsid w:val="001F72C9"/>
    <w:rsid w:val="002000D1"/>
    <w:rsid w:val="00200C7B"/>
    <w:rsid w:val="00201759"/>
    <w:rsid w:val="00201D9C"/>
    <w:rsid w:val="002021FC"/>
    <w:rsid w:val="002036BB"/>
    <w:rsid w:val="002043CF"/>
    <w:rsid w:val="00204C6F"/>
    <w:rsid w:val="002058E5"/>
    <w:rsid w:val="00205C5C"/>
    <w:rsid w:val="00205F81"/>
    <w:rsid w:val="00206169"/>
    <w:rsid w:val="002063C9"/>
    <w:rsid w:val="00207F20"/>
    <w:rsid w:val="002102F5"/>
    <w:rsid w:val="002104A0"/>
    <w:rsid w:val="002106F3"/>
    <w:rsid w:val="002113F8"/>
    <w:rsid w:val="002122C3"/>
    <w:rsid w:val="00212A86"/>
    <w:rsid w:val="00212AEF"/>
    <w:rsid w:val="0021395C"/>
    <w:rsid w:val="00214BBB"/>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7C2"/>
    <w:rsid w:val="0024593C"/>
    <w:rsid w:val="002460C3"/>
    <w:rsid w:val="002464B3"/>
    <w:rsid w:val="00246C34"/>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57DB3"/>
    <w:rsid w:val="00260A35"/>
    <w:rsid w:val="00260C09"/>
    <w:rsid w:val="00260FBA"/>
    <w:rsid w:val="00261AAE"/>
    <w:rsid w:val="00261D77"/>
    <w:rsid w:val="0026236D"/>
    <w:rsid w:val="00262BEF"/>
    <w:rsid w:val="00262C6D"/>
    <w:rsid w:val="0026332C"/>
    <w:rsid w:val="00263941"/>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A5D"/>
    <w:rsid w:val="0028514F"/>
    <w:rsid w:val="00285692"/>
    <w:rsid w:val="00285D39"/>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1064"/>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3F9F"/>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DA0"/>
    <w:rsid w:val="002D5E9C"/>
    <w:rsid w:val="002D7773"/>
    <w:rsid w:val="002D7DAF"/>
    <w:rsid w:val="002E0545"/>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58D"/>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3E0"/>
    <w:rsid w:val="0032155D"/>
    <w:rsid w:val="00321F67"/>
    <w:rsid w:val="0032241D"/>
    <w:rsid w:val="00323B53"/>
    <w:rsid w:val="00323DAB"/>
    <w:rsid w:val="00323E30"/>
    <w:rsid w:val="003244C5"/>
    <w:rsid w:val="00324F09"/>
    <w:rsid w:val="00325BE6"/>
    <w:rsid w:val="003264F1"/>
    <w:rsid w:val="00327037"/>
    <w:rsid w:val="00327CA6"/>
    <w:rsid w:val="0033095C"/>
    <w:rsid w:val="00330DA8"/>
    <w:rsid w:val="00331F83"/>
    <w:rsid w:val="00333038"/>
    <w:rsid w:val="003338BB"/>
    <w:rsid w:val="003349DF"/>
    <w:rsid w:val="0033502C"/>
    <w:rsid w:val="00335D2E"/>
    <w:rsid w:val="00335F85"/>
    <w:rsid w:val="003379B9"/>
    <w:rsid w:val="00337AC8"/>
    <w:rsid w:val="0034141F"/>
    <w:rsid w:val="00342F32"/>
    <w:rsid w:val="00343048"/>
    <w:rsid w:val="003433EA"/>
    <w:rsid w:val="00343C1E"/>
    <w:rsid w:val="00343D03"/>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0D6F"/>
    <w:rsid w:val="003619B5"/>
    <w:rsid w:val="00361C57"/>
    <w:rsid w:val="00361D37"/>
    <w:rsid w:val="00363BB4"/>
    <w:rsid w:val="00364C69"/>
    <w:rsid w:val="00364E79"/>
    <w:rsid w:val="00365501"/>
    <w:rsid w:val="003655BA"/>
    <w:rsid w:val="00365A82"/>
    <w:rsid w:val="00366FF3"/>
    <w:rsid w:val="0036751D"/>
    <w:rsid w:val="00367599"/>
    <w:rsid w:val="0036771C"/>
    <w:rsid w:val="0036777B"/>
    <w:rsid w:val="00367B09"/>
    <w:rsid w:val="0037089F"/>
    <w:rsid w:val="003709FD"/>
    <w:rsid w:val="003711B4"/>
    <w:rsid w:val="00371C7E"/>
    <w:rsid w:val="00372C13"/>
    <w:rsid w:val="00372FAC"/>
    <w:rsid w:val="00372FE8"/>
    <w:rsid w:val="003733D3"/>
    <w:rsid w:val="003757F0"/>
    <w:rsid w:val="00375AFF"/>
    <w:rsid w:val="00375C1A"/>
    <w:rsid w:val="00377C83"/>
    <w:rsid w:val="00377DEF"/>
    <w:rsid w:val="0038028D"/>
    <w:rsid w:val="00380585"/>
    <w:rsid w:val="00380A07"/>
    <w:rsid w:val="00380E86"/>
    <w:rsid w:val="00383F2D"/>
    <w:rsid w:val="00384D8F"/>
    <w:rsid w:val="00385B51"/>
    <w:rsid w:val="00386903"/>
    <w:rsid w:val="0038795A"/>
    <w:rsid w:val="00391008"/>
    <w:rsid w:val="00391607"/>
    <w:rsid w:val="00391898"/>
    <w:rsid w:val="003918B2"/>
    <w:rsid w:val="00391B9A"/>
    <w:rsid w:val="00391DEB"/>
    <w:rsid w:val="0039273B"/>
    <w:rsid w:val="00392EA7"/>
    <w:rsid w:val="0039332E"/>
    <w:rsid w:val="003933AB"/>
    <w:rsid w:val="003938F4"/>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3F6E"/>
    <w:rsid w:val="003C4D26"/>
    <w:rsid w:val="003C599D"/>
    <w:rsid w:val="003C7614"/>
    <w:rsid w:val="003C782C"/>
    <w:rsid w:val="003D0009"/>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C3D"/>
    <w:rsid w:val="003E0F12"/>
    <w:rsid w:val="003E1062"/>
    <w:rsid w:val="003E10AA"/>
    <w:rsid w:val="003E13B1"/>
    <w:rsid w:val="003E17B5"/>
    <w:rsid w:val="003E1881"/>
    <w:rsid w:val="003E1947"/>
    <w:rsid w:val="003E2289"/>
    <w:rsid w:val="003E2486"/>
    <w:rsid w:val="003E3BE1"/>
    <w:rsid w:val="003E4858"/>
    <w:rsid w:val="003E4EC9"/>
    <w:rsid w:val="003E67DA"/>
    <w:rsid w:val="003E704E"/>
    <w:rsid w:val="003E73D8"/>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87B"/>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AD9"/>
    <w:rsid w:val="00462B3D"/>
    <w:rsid w:val="00463840"/>
    <w:rsid w:val="004639C7"/>
    <w:rsid w:val="0046434C"/>
    <w:rsid w:val="00464650"/>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89B"/>
    <w:rsid w:val="004B69A4"/>
    <w:rsid w:val="004B7262"/>
    <w:rsid w:val="004B746F"/>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A54"/>
    <w:rsid w:val="004D6D97"/>
    <w:rsid w:val="004D77B6"/>
    <w:rsid w:val="004E044D"/>
    <w:rsid w:val="004E091F"/>
    <w:rsid w:val="004E0E34"/>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E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C2E"/>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2B90"/>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26CE"/>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1FC"/>
    <w:rsid w:val="005A5CCE"/>
    <w:rsid w:val="005A69E3"/>
    <w:rsid w:val="005B0114"/>
    <w:rsid w:val="005B02B2"/>
    <w:rsid w:val="005B0FCA"/>
    <w:rsid w:val="005B1771"/>
    <w:rsid w:val="005B26BF"/>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ACF"/>
    <w:rsid w:val="005C5B01"/>
    <w:rsid w:val="005C5C0D"/>
    <w:rsid w:val="005C63A7"/>
    <w:rsid w:val="005C6AE2"/>
    <w:rsid w:val="005C6DF0"/>
    <w:rsid w:val="005C7997"/>
    <w:rsid w:val="005C7D5D"/>
    <w:rsid w:val="005D014E"/>
    <w:rsid w:val="005D049D"/>
    <w:rsid w:val="005D0A23"/>
    <w:rsid w:val="005D1751"/>
    <w:rsid w:val="005D1B3B"/>
    <w:rsid w:val="005D1F66"/>
    <w:rsid w:val="005D226C"/>
    <w:rsid w:val="005D369B"/>
    <w:rsid w:val="005D405B"/>
    <w:rsid w:val="005D48A6"/>
    <w:rsid w:val="005D4E0C"/>
    <w:rsid w:val="005D5A44"/>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F25"/>
    <w:rsid w:val="005F59D9"/>
    <w:rsid w:val="005F6655"/>
    <w:rsid w:val="005F756D"/>
    <w:rsid w:val="005F76E9"/>
    <w:rsid w:val="006011EE"/>
    <w:rsid w:val="00601CC9"/>
    <w:rsid w:val="00602155"/>
    <w:rsid w:val="00603FD0"/>
    <w:rsid w:val="00604136"/>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69A8"/>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6E50"/>
    <w:rsid w:val="00637555"/>
    <w:rsid w:val="00640010"/>
    <w:rsid w:val="00640486"/>
    <w:rsid w:val="00641154"/>
    <w:rsid w:val="0064130B"/>
    <w:rsid w:val="0064146B"/>
    <w:rsid w:val="00642055"/>
    <w:rsid w:val="0064248E"/>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2BF8"/>
    <w:rsid w:val="006531F9"/>
    <w:rsid w:val="0065339E"/>
    <w:rsid w:val="00653801"/>
    <w:rsid w:val="006539B5"/>
    <w:rsid w:val="00653F3F"/>
    <w:rsid w:val="006556EB"/>
    <w:rsid w:val="00656A95"/>
    <w:rsid w:val="0066112C"/>
    <w:rsid w:val="0066251F"/>
    <w:rsid w:val="00664686"/>
    <w:rsid w:val="00664B3D"/>
    <w:rsid w:val="00665688"/>
    <w:rsid w:val="00665E8C"/>
    <w:rsid w:val="00666995"/>
    <w:rsid w:val="0066757F"/>
    <w:rsid w:val="006701F5"/>
    <w:rsid w:val="006705D5"/>
    <w:rsid w:val="00670D34"/>
    <w:rsid w:val="00671D64"/>
    <w:rsid w:val="006724E3"/>
    <w:rsid w:val="00672D14"/>
    <w:rsid w:val="00673CFE"/>
    <w:rsid w:val="00673FDB"/>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78B"/>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6D"/>
    <w:rsid w:val="006C3572"/>
    <w:rsid w:val="006C383E"/>
    <w:rsid w:val="006C3988"/>
    <w:rsid w:val="006C4126"/>
    <w:rsid w:val="006C61F9"/>
    <w:rsid w:val="006C6C32"/>
    <w:rsid w:val="006C6DA4"/>
    <w:rsid w:val="006C70F0"/>
    <w:rsid w:val="006C7609"/>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8C2"/>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FBC"/>
    <w:rsid w:val="00705F89"/>
    <w:rsid w:val="00706844"/>
    <w:rsid w:val="00706881"/>
    <w:rsid w:val="007077AE"/>
    <w:rsid w:val="00711856"/>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457"/>
    <w:rsid w:val="00724DB3"/>
    <w:rsid w:val="0072537E"/>
    <w:rsid w:val="00725A0B"/>
    <w:rsid w:val="00725EC2"/>
    <w:rsid w:val="007266D9"/>
    <w:rsid w:val="00726A7C"/>
    <w:rsid w:val="00726AC2"/>
    <w:rsid w:val="00726CB8"/>
    <w:rsid w:val="00726CD5"/>
    <w:rsid w:val="00726FF7"/>
    <w:rsid w:val="0072773E"/>
    <w:rsid w:val="007306DA"/>
    <w:rsid w:val="00730B98"/>
    <w:rsid w:val="00731985"/>
    <w:rsid w:val="0073437C"/>
    <w:rsid w:val="00734562"/>
    <w:rsid w:val="00734C90"/>
    <w:rsid w:val="00734DB5"/>
    <w:rsid w:val="00735A00"/>
    <w:rsid w:val="007362CE"/>
    <w:rsid w:val="007375A8"/>
    <w:rsid w:val="00737642"/>
    <w:rsid w:val="00740304"/>
    <w:rsid w:val="007403DF"/>
    <w:rsid w:val="007409A7"/>
    <w:rsid w:val="00740DC9"/>
    <w:rsid w:val="00741AAA"/>
    <w:rsid w:val="00741EDA"/>
    <w:rsid w:val="007431FD"/>
    <w:rsid w:val="007440D9"/>
    <w:rsid w:val="00744426"/>
    <w:rsid w:val="007445FE"/>
    <w:rsid w:val="00744FCE"/>
    <w:rsid w:val="00745332"/>
    <w:rsid w:val="0074585A"/>
    <w:rsid w:val="00746090"/>
    <w:rsid w:val="007478A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1988"/>
    <w:rsid w:val="007722EC"/>
    <w:rsid w:val="00772F47"/>
    <w:rsid w:val="00773BC3"/>
    <w:rsid w:val="00773C34"/>
    <w:rsid w:val="0077482B"/>
    <w:rsid w:val="0077598A"/>
    <w:rsid w:val="00775ED8"/>
    <w:rsid w:val="00776D9A"/>
    <w:rsid w:val="00777415"/>
    <w:rsid w:val="0077755A"/>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72"/>
    <w:rsid w:val="007C4A64"/>
    <w:rsid w:val="007C5784"/>
    <w:rsid w:val="007C5999"/>
    <w:rsid w:val="007C5E11"/>
    <w:rsid w:val="007C71BB"/>
    <w:rsid w:val="007C75CA"/>
    <w:rsid w:val="007D1079"/>
    <w:rsid w:val="007D13D5"/>
    <w:rsid w:val="007D154A"/>
    <w:rsid w:val="007D3431"/>
    <w:rsid w:val="007D3C8C"/>
    <w:rsid w:val="007D4832"/>
    <w:rsid w:val="007D4A0E"/>
    <w:rsid w:val="007D572B"/>
    <w:rsid w:val="007D699A"/>
    <w:rsid w:val="007D7070"/>
    <w:rsid w:val="007D73A1"/>
    <w:rsid w:val="007D7FA1"/>
    <w:rsid w:val="007E00BC"/>
    <w:rsid w:val="007E05E9"/>
    <w:rsid w:val="007E15E4"/>
    <w:rsid w:val="007E21DF"/>
    <w:rsid w:val="007E2383"/>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3E50"/>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2CD1"/>
    <w:rsid w:val="008334BF"/>
    <w:rsid w:val="0083374D"/>
    <w:rsid w:val="00833B95"/>
    <w:rsid w:val="00834754"/>
    <w:rsid w:val="00834A3B"/>
    <w:rsid w:val="00834BB7"/>
    <w:rsid w:val="008363F5"/>
    <w:rsid w:val="00837072"/>
    <w:rsid w:val="0083744C"/>
    <w:rsid w:val="00840885"/>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1FBB"/>
    <w:rsid w:val="00862AD6"/>
    <w:rsid w:val="0086377B"/>
    <w:rsid w:val="0086381F"/>
    <w:rsid w:val="0086416A"/>
    <w:rsid w:val="0086510F"/>
    <w:rsid w:val="00865BCA"/>
    <w:rsid w:val="00866245"/>
    <w:rsid w:val="00866BAD"/>
    <w:rsid w:val="00866FBC"/>
    <w:rsid w:val="0086771E"/>
    <w:rsid w:val="00867AD5"/>
    <w:rsid w:val="008724D3"/>
    <w:rsid w:val="00872977"/>
    <w:rsid w:val="00872C22"/>
    <w:rsid w:val="008735AA"/>
    <w:rsid w:val="008735C7"/>
    <w:rsid w:val="00873EFD"/>
    <w:rsid w:val="00874FCC"/>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3F14"/>
    <w:rsid w:val="008941FF"/>
    <w:rsid w:val="00894F1D"/>
    <w:rsid w:val="00895AE3"/>
    <w:rsid w:val="00895B55"/>
    <w:rsid w:val="00897053"/>
    <w:rsid w:val="008A030C"/>
    <w:rsid w:val="008A08EC"/>
    <w:rsid w:val="008A0FD2"/>
    <w:rsid w:val="008A1C78"/>
    <w:rsid w:val="008A44CC"/>
    <w:rsid w:val="008A4506"/>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3FD0"/>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496C"/>
    <w:rsid w:val="008E532F"/>
    <w:rsid w:val="008E5BF8"/>
    <w:rsid w:val="008E614A"/>
    <w:rsid w:val="008E6704"/>
    <w:rsid w:val="008E760A"/>
    <w:rsid w:val="008E76A6"/>
    <w:rsid w:val="008F0555"/>
    <w:rsid w:val="008F0D4D"/>
    <w:rsid w:val="008F197C"/>
    <w:rsid w:val="008F25FF"/>
    <w:rsid w:val="008F2DF2"/>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3B66"/>
    <w:rsid w:val="00904627"/>
    <w:rsid w:val="00904859"/>
    <w:rsid w:val="0090490C"/>
    <w:rsid w:val="00904D12"/>
    <w:rsid w:val="0090537A"/>
    <w:rsid w:val="009057AA"/>
    <w:rsid w:val="009058B3"/>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38E"/>
    <w:rsid w:val="00956AA0"/>
    <w:rsid w:val="0095721F"/>
    <w:rsid w:val="009572DA"/>
    <w:rsid w:val="00957782"/>
    <w:rsid w:val="009606F8"/>
    <w:rsid w:val="00961022"/>
    <w:rsid w:val="0096278C"/>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63F"/>
    <w:rsid w:val="0097169A"/>
    <w:rsid w:val="00972044"/>
    <w:rsid w:val="009743C7"/>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B8"/>
    <w:rsid w:val="00990BC7"/>
    <w:rsid w:val="00991022"/>
    <w:rsid w:val="0099113E"/>
    <w:rsid w:val="00991147"/>
    <w:rsid w:val="00991585"/>
    <w:rsid w:val="00991666"/>
    <w:rsid w:val="00992BAA"/>
    <w:rsid w:val="009930D3"/>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A00"/>
    <w:rsid w:val="009B4FF3"/>
    <w:rsid w:val="009B5E67"/>
    <w:rsid w:val="009B5F23"/>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0F1"/>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764"/>
    <w:rsid w:val="009F2CB6"/>
    <w:rsid w:val="009F3888"/>
    <w:rsid w:val="009F48B0"/>
    <w:rsid w:val="009F4F45"/>
    <w:rsid w:val="009F57A4"/>
    <w:rsid w:val="009F5B1D"/>
    <w:rsid w:val="009F79B5"/>
    <w:rsid w:val="009F7AB3"/>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16"/>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1EF"/>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3BB"/>
    <w:rsid w:val="00A5645D"/>
    <w:rsid w:val="00A5750C"/>
    <w:rsid w:val="00A57E1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5CB"/>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052"/>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2831"/>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08EB"/>
    <w:rsid w:val="00B115F0"/>
    <w:rsid w:val="00B12094"/>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2CA2"/>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16"/>
    <w:rsid w:val="00B879C9"/>
    <w:rsid w:val="00B90A18"/>
    <w:rsid w:val="00B90BCA"/>
    <w:rsid w:val="00B91049"/>
    <w:rsid w:val="00B91779"/>
    <w:rsid w:val="00B91E98"/>
    <w:rsid w:val="00B92AF9"/>
    <w:rsid w:val="00B9398B"/>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1B1"/>
    <w:rsid w:val="00BC19AC"/>
    <w:rsid w:val="00BC1CE4"/>
    <w:rsid w:val="00BC23D0"/>
    <w:rsid w:val="00BC2519"/>
    <w:rsid w:val="00BC2556"/>
    <w:rsid w:val="00BC255C"/>
    <w:rsid w:val="00BC3455"/>
    <w:rsid w:val="00BC34D0"/>
    <w:rsid w:val="00BC4D7D"/>
    <w:rsid w:val="00BC59A3"/>
    <w:rsid w:val="00BC5F31"/>
    <w:rsid w:val="00BC6442"/>
    <w:rsid w:val="00BC66CC"/>
    <w:rsid w:val="00BC6DDA"/>
    <w:rsid w:val="00BC7814"/>
    <w:rsid w:val="00BD0133"/>
    <w:rsid w:val="00BD07A4"/>
    <w:rsid w:val="00BD0F71"/>
    <w:rsid w:val="00BD1573"/>
    <w:rsid w:val="00BD2513"/>
    <w:rsid w:val="00BD2553"/>
    <w:rsid w:val="00BD265B"/>
    <w:rsid w:val="00BD2B4A"/>
    <w:rsid w:val="00BD2EEE"/>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3E50"/>
    <w:rsid w:val="00BE42F2"/>
    <w:rsid w:val="00BE469E"/>
    <w:rsid w:val="00BE63E0"/>
    <w:rsid w:val="00BE6AFC"/>
    <w:rsid w:val="00BE70E1"/>
    <w:rsid w:val="00BE7103"/>
    <w:rsid w:val="00BE7F17"/>
    <w:rsid w:val="00BE7FD8"/>
    <w:rsid w:val="00BF0D2F"/>
    <w:rsid w:val="00BF126A"/>
    <w:rsid w:val="00BF1AD4"/>
    <w:rsid w:val="00BF1E2A"/>
    <w:rsid w:val="00BF2243"/>
    <w:rsid w:val="00BF384F"/>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52E"/>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9BF"/>
    <w:rsid w:val="00C17D8B"/>
    <w:rsid w:val="00C20727"/>
    <w:rsid w:val="00C2083F"/>
    <w:rsid w:val="00C214D4"/>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4E6C"/>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A76"/>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3F1"/>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A7E48"/>
    <w:rsid w:val="00CB010E"/>
    <w:rsid w:val="00CB285D"/>
    <w:rsid w:val="00CB6213"/>
    <w:rsid w:val="00CB6216"/>
    <w:rsid w:val="00CB690A"/>
    <w:rsid w:val="00CC01BC"/>
    <w:rsid w:val="00CC14A5"/>
    <w:rsid w:val="00CC1BAE"/>
    <w:rsid w:val="00CC2796"/>
    <w:rsid w:val="00CC2CB6"/>
    <w:rsid w:val="00CC345F"/>
    <w:rsid w:val="00CC3816"/>
    <w:rsid w:val="00CC3CAD"/>
    <w:rsid w:val="00CC40E2"/>
    <w:rsid w:val="00CC59D1"/>
    <w:rsid w:val="00CC6AF9"/>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29F0"/>
    <w:rsid w:val="00CE34A4"/>
    <w:rsid w:val="00CE46F0"/>
    <w:rsid w:val="00CE4C49"/>
    <w:rsid w:val="00CE622E"/>
    <w:rsid w:val="00CE67CE"/>
    <w:rsid w:val="00CE682B"/>
    <w:rsid w:val="00CE6979"/>
    <w:rsid w:val="00CE6BAF"/>
    <w:rsid w:val="00CE73D7"/>
    <w:rsid w:val="00CE75A3"/>
    <w:rsid w:val="00CF0032"/>
    <w:rsid w:val="00CF1BB6"/>
    <w:rsid w:val="00CF1CDE"/>
    <w:rsid w:val="00CF2575"/>
    <w:rsid w:val="00CF26CD"/>
    <w:rsid w:val="00CF2790"/>
    <w:rsid w:val="00CF2DBC"/>
    <w:rsid w:val="00CF3D97"/>
    <w:rsid w:val="00CF3E36"/>
    <w:rsid w:val="00CF41E5"/>
    <w:rsid w:val="00CF467F"/>
    <w:rsid w:val="00CF5694"/>
    <w:rsid w:val="00CF571A"/>
    <w:rsid w:val="00CF5721"/>
    <w:rsid w:val="00CF65AA"/>
    <w:rsid w:val="00CF6744"/>
    <w:rsid w:val="00CF7310"/>
    <w:rsid w:val="00CF788B"/>
    <w:rsid w:val="00D002A7"/>
    <w:rsid w:val="00D00D5A"/>
    <w:rsid w:val="00D017E2"/>
    <w:rsid w:val="00D03D28"/>
    <w:rsid w:val="00D0487D"/>
    <w:rsid w:val="00D07514"/>
    <w:rsid w:val="00D07B2B"/>
    <w:rsid w:val="00D12889"/>
    <w:rsid w:val="00D12955"/>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DB2"/>
    <w:rsid w:val="00D26DD7"/>
    <w:rsid w:val="00D26EA7"/>
    <w:rsid w:val="00D27255"/>
    <w:rsid w:val="00D27516"/>
    <w:rsid w:val="00D27A9C"/>
    <w:rsid w:val="00D27D19"/>
    <w:rsid w:val="00D30001"/>
    <w:rsid w:val="00D30BEE"/>
    <w:rsid w:val="00D30E0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BB2"/>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49B"/>
    <w:rsid w:val="00D608A2"/>
    <w:rsid w:val="00D614D5"/>
    <w:rsid w:val="00D6339A"/>
    <w:rsid w:val="00D63986"/>
    <w:rsid w:val="00D6402B"/>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113"/>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7B7"/>
    <w:rsid w:val="00DB6FED"/>
    <w:rsid w:val="00DC05E2"/>
    <w:rsid w:val="00DC0A91"/>
    <w:rsid w:val="00DC1357"/>
    <w:rsid w:val="00DC1B06"/>
    <w:rsid w:val="00DC2708"/>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967"/>
    <w:rsid w:val="00DD6A08"/>
    <w:rsid w:val="00DE0B06"/>
    <w:rsid w:val="00DE17C6"/>
    <w:rsid w:val="00DE2B7E"/>
    <w:rsid w:val="00DE325F"/>
    <w:rsid w:val="00DE3307"/>
    <w:rsid w:val="00DE4468"/>
    <w:rsid w:val="00DE45F3"/>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24C5"/>
    <w:rsid w:val="00E03B79"/>
    <w:rsid w:val="00E049AB"/>
    <w:rsid w:val="00E04CEE"/>
    <w:rsid w:val="00E04DF6"/>
    <w:rsid w:val="00E05D7F"/>
    <w:rsid w:val="00E06CF7"/>
    <w:rsid w:val="00E06F93"/>
    <w:rsid w:val="00E0753B"/>
    <w:rsid w:val="00E0784B"/>
    <w:rsid w:val="00E07AAF"/>
    <w:rsid w:val="00E07F98"/>
    <w:rsid w:val="00E107CD"/>
    <w:rsid w:val="00E10CF7"/>
    <w:rsid w:val="00E10E14"/>
    <w:rsid w:val="00E12BE0"/>
    <w:rsid w:val="00E13BD7"/>
    <w:rsid w:val="00E13BF6"/>
    <w:rsid w:val="00E142C3"/>
    <w:rsid w:val="00E144B7"/>
    <w:rsid w:val="00E14809"/>
    <w:rsid w:val="00E14BE3"/>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4DDD"/>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54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6A7"/>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151"/>
    <w:rsid w:val="00EA56A7"/>
    <w:rsid w:val="00EA5A46"/>
    <w:rsid w:val="00EA6539"/>
    <w:rsid w:val="00EA7234"/>
    <w:rsid w:val="00EA7B10"/>
    <w:rsid w:val="00EB05D3"/>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296"/>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D7D4F"/>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2E"/>
    <w:rsid w:val="00EF14DE"/>
    <w:rsid w:val="00EF19F9"/>
    <w:rsid w:val="00EF1F0D"/>
    <w:rsid w:val="00EF2A87"/>
    <w:rsid w:val="00EF3D08"/>
    <w:rsid w:val="00EF41DF"/>
    <w:rsid w:val="00EF48DB"/>
    <w:rsid w:val="00EF4A41"/>
    <w:rsid w:val="00EF4BE5"/>
    <w:rsid w:val="00EF4E42"/>
    <w:rsid w:val="00EF6899"/>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24D2"/>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02D"/>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78F"/>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5F84"/>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31BE"/>
    <w:rsid w:val="00F831C6"/>
    <w:rsid w:val="00F84102"/>
    <w:rsid w:val="00F84248"/>
    <w:rsid w:val="00F8481F"/>
    <w:rsid w:val="00F856F9"/>
    <w:rsid w:val="00F85923"/>
    <w:rsid w:val="00F861C4"/>
    <w:rsid w:val="00F87214"/>
    <w:rsid w:val="00F87591"/>
    <w:rsid w:val="00F877DB"/>
    <w:rsid w:val="00F901CA"/>
    <w:rsid w:val="00F90AD9"/>
    <w:rsid w:val="00F934BB"/>
    <w:rsid w:val="00F93582"/>
    <w:rsid w:val="00F93893"/>
    <w:rsid w:val="00F950EB"/>
    <w:rsid w:val="00F966B0"/>
    <w:rsid w:val="00F977B3"/>
    <w:rsid w:val="00F97C7B"/>
    <w:rsid w:val="00FA018C"/>
    <w:rsid w:val="00FA02D8"/>
    <w:rsid w:val="00FA074F"/>
    <w:rsid w:val="00FA08EA"/>
    <w:rsid w:val="00FA132B"/>
    <w:rsid w:val="00FA1412"/>
    <w:rsid w:val="00FA14B2"/>
    <w:rsid w:val="00FA1BEF"/>
    <w:rsid w:val="00FA217D"/>
    <w:rsid w:val="00FA3F97"/>
    <w:rsid w:val="00FA43EE"/>
    <w:rsid w:val="00FA6690"/>
    <w:rsid w:val="00FA73F2"/>
    <w:rsid w:val="00FB1849"/>
    <w:rsid w:val="00FB2293"/>
    <w:rsid w:val="00FB36E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E7EB5"/>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2522EDD2-57D8-4375-935A-3C06D19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4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_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92BF3E-E425-4C36-BF41-04E8D5B1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6688</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Hongsuk (LG Electronics) r01</cp:lastModifiedBy>
  <cp:revision>3</cp:revision>
  <cp:lastPrinted>2018-08-14T09:59:00Z</cp:lastPrinted>
  <dcterms:created xsi:type="dcterms:W3CDTF">2022-08-17T00:20:00Z</dcterms:created>
  <dcterms:modified xsi:type="dcterms:W3CDTF">2022-08-17T00:23:00Z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